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E6ED" w14:textId="514C888E" w:rsidR="003D6491" w:rsidRPr="00C77DE0" w:rsidRDefault="003D6491" w:rsidP="000C2C02">
      <w:pPr>
        <w:pStyle w:val="Heading2"/>
      </w:pPr>
    </w:p>
    <w:p w14:paraId="6624EFF8" w14:textId="77777777" w:rsidR="006D174F" w:rsidRPr="00DE1C8B" w:rsidRDefault="006D174F" w:rsidP="006D174F">
      <w:pPr>
        <w:rPr>
          <w:sz w:val="10"/>
          <w:szCs w:val="10"/>
        </w:rPr>
      </w:pPr>
    </w:p>
    <w:p w14:paraId="7E17B5AD" w14:textId="180F5E67" w:rsidR="00882501" w:rsidRPr="00DE1C8B" w:rsidRDefault="00882501">
      <w:pPr>
        <w:rPr>
          <w:rFonts w:asciiTheme="majorHAnsi" w:eastAsiaTheme="majorEastAsia" w:hAnsiTheme="majorHAnsi" w:cstheme="majorBidi"/>
          <w:b/>
          <w:bCs/>
          <w:color w:val="3E8DDC"/>
          <w:sz w:val="10"/>
          <w:szCs w:val="10"/>
        </w:rPr>
      </w:pPr>
      <w:bookmarkStart w:id="0" w:name="_Toc175050421"/>
      <w:bookmarkStart w:id="1" w:name="_Toc175667307"/>
    </w:p>
    <w:bookmarkEnd w:id="0"/>
    <w:bookmarkEnd w:id="1"/>
    <w:p w14:paraId="50E80559" w14:textId="77777777" w:rsidR="00972607" w:rsidRDefault="00972607" w:rsidP="00972607">
      <w:pPr>
        <w:pStyle w:val="Heading2"/>
      </w:pPr>
      <w:r>
        <w:t>Pricing Analyst</w:t>
      </w:r>
    </w:p>
    <w:p w14:paraId="299F111B" w14:textId="77777777" w:rsidR="0034721D" w:rsidRPr="0034721D" w:rsidRDefault="0034721D" w:rsidP="0034721D"/>
    <w:p w14:paraId="7021F6E7" w14:textId="77777777" w:rsidR="00972607" w:rsidRDefault="00972607" w:rsidP="00972607">
      <w:bookmarkStart w:id="2" w:name="_Toc210798312"/>
      <w:r>
        <w:rPr>
          <w:rStyle w:val="Heading3Char"/>
        </w:rPr>
        <w:t>Reports To</w:t>
      </w:r>
      <w:bookmarkEnd w:id="2"/>
      <w:r>
        <w:rPr>
          <w:b/>
          <w:bCs/>
        </w:rPr>
        <w:t>:</w:t>
      </w:r>
      <w:r>
        <w:t xml:space="preserve"> Juan Pablo</w:t>
      </w:r>
    </w:p>
    <w:p w14:paraId="6209F85F" w14:textId="77777777" w:rsidR="00972607" w:rsidRDefault="00972607" w:rsidP="00972607">
      <w:r>
        <w:rPr>
          <w:rStyle w:val="Heading3Char"/>
        </w:rPr>
        <w:t>Department</w:t>
      </w:r>
      <w:r>
        <w:t>: Investor Support</w:t>
      </w:r>
    </w:p>
    <w:p w14:paraId="6209F860" w14:textId="77777777" w:rsidR="00972607" w:rsidRDefault="00972607" w:rsidP="00972607">
      <w:r>
        <w:rPr>
          <w:rStyle w:val="Heading3Char"/>
        </w:rPr>
        <w:t>Location</w:t>
      </w:r>
      <w:r>
        <w:t>: Clayton, MO (On-site)</w:t>
      </w:r>
    </w:p>
    <w:p w14:paraId="6209F861" w14:textId="77777777" w:rsidR="00972607" w:rsidRDefault="00972607" w:rsidP="00972607">
      <w:r>
        <w:rPr>
          <w:rStyle w:val="Heading3Char"/>
        </w:rPr>
        <w:t>Experience</w:t>
      </w:r>
      <w:r>
        <w:t>: Mid-level Preferred (2–5 years)</w:t>
      </w:r>
    </w:p>
    <w:p w14:paraId="6209F862" w14:textId="77777777" w:rsidR="00972607" w:rsidRDefault="00972607" w:rsidP="00972607">
      <w:r>
        <w:rPr>
          <w:rStyle w:val="Heading3Char"/>
        </w:rPr>
        <w:t>Type</w:t>
      </w:r>
      <w:r>
        <w:t>: Full-time</w:t>
      </w:r>
    </w:p>
    <w:p w14:paraId="338A497A" w14:textId="77777777" w:rsidR="00972607" w:rsidRPr="00E8784D" w:rsidRDefault="00972607" w:rsidP="00972607"/>
    <w:p w14:paraId="5B31958D" w14:textId="77777777" w:rsidR="00972607" w:rsidRDefault="00972607" w:rsidP="00972607">
      <w:pPr>
        <w:rPr>
          <w:i/>
          <w:iCs/>
        </w:rPr>
      </w:pPr>
      <w:bookmarkStart w:id="3" w:name="_Toc210798313"/>
      <w:r>
        <w:rPr>
          <w:rStyle w:val="Heading3Char"/>
        </w:rPr>
        <w:t>Role Purpose &amp; Scope</w:t>
      </w:r>
      <w:bookmarkEnd w:id="3"/>
      <w:r>
        <w:br/>
        <w:t>The Pricing Analyst is responsible for daily pricing operations at LoanNEX, ensuring accurate, timely delivery of investor and lender pricing across the platform. This role serves as the primary point of contact for pricing discrepancies, manages parser configurations, and produces the recurring reports our clients rely on, working closely with Investor Support, Product, and Engineering to keep pricing running smoothly.</w:t>
      </w:r>
    </w:p>
    <w:p w14:paraId="7754DDA8" w14:textId="77777777" w:rsidR="002A3FEB" w:rsidRDefault="002A3FEB" w:rsidP="00972607">
      <w:pPr>
        <w:rPr>
          <w:i/>
          <w:iCs/>
        </w:rPr>
      </w:pPr>
    </w:p>
    <w:p w14:paraId="622DDCC2" w14:textId="77777777" w:rsidR="00972607" w:rsidRPr="00274D71" w:rsidRDefault="00972607" w:rsidP="00972607">
      <w:pPr>
        <w:rPr>
          <w:i/>
          <w:iCs/>
        </w:rPr>
      </w:pPr>
    </w:p>
    <w:p w14:paraId="147AE7C1" w14:textId="51D39968" w:rsidR="00972607" w:rsidRPr="00E8784D" w:rsidRDefault="00331905" w:rsidP="00972607">
      <w:pPr>
        <w:pStyle w:val="Heading3"/>
      </w:pPr>
      <w:bookmarkStart w:id="4" w:name="_Toc210798314"/>
      <w:r>
        <w:t>Role Responsibilities</w:t>
      </w:r>
      <w:bookmarkEnd w:id="4"/>
    </w:p>
    <w:p w14:paraId="4A199275" w14:textId="77777777" w:rsidR="00972607" w:rsidRDefault="00972607" w:rsidP="00972607">
      <w:pPr>
        <w:numPr>
          <w:ilvl w:val="0"/>
          <w:numId w:val="37"/>
        </w:numPr>
        <w:spacing w:after="160" w:line="278" w:lineRule="auto"/>
      </w:pPr>
      <w:r>
        <w:t>Triage and resolve investor pricing support issues daily, serving as the primary point of contact for pricing discrepancies and configuration questions</w:t>
      </w:r>
    </w:p>
    <w:p w14:paraId="4A199276" w14:textId="77777777" w:rsidR="00972607" w:rsidRDefault="00972607" w:rsidP="00972607">
      <w:pPr>
        <w:numPr>
          <w:ilvl w:val="0"/>
          <w:numId w:val="37"/>
        </w:numPr>
        <w:spacing w:after="160" w:line="278" w:lineRule="auto"/>
      </w:pPr>
      <w:r>
        <w:t>Perform daily pricing operations that support unique investor and lender pricing strategies, including CLM uploads and Tiered Pricing</w:t>
      </w:r>
    </w:p>
    <w:p w14:paraId="4A199277" w14:textId="77777777" w:rsidR="00972607" w:rsidRDefault="00972607" w:rsidP="00972607">
      <w:pPr>
        <w:numPr>
          <w:ilvl w:val="0"/>
          <w:numId w:val="37"/>
        </w:numPr>
        <w:spacing w:after="160" w:line="278" w:lineRule="auto"/>
      </w:pPr>
      <w:r>
        <w:t>Generate and distribute daily reports for key accounts (ACC, Bank United, and others)</w:t>
      </w:r>
    </w:p>
    <w:p w14:paraId="4A199278" w14:textId="77777777" w:rsidR="00972607" w:rsidRDefault="00972607" w:rsidP="00972607">
      <w:pPr>
        <w:numPr>
          <w:ilvl w:val="0"/>
          <w:numId w:val="37"/>
        </w:numPr>
        <w:spacing w:after="160" w:line="278" w:lineRule="auto"/>
      </w:pPr>
      <w:r>
        <w:t>Maintain pricing parser configurations across all investors and lenders, including new program setup and mapping adjustments</w:t>
      </w:r>
    </w:p>
    <w:p w14:paraId="4A199279" w14:textId="77777777" w:rsidR="00972607" w:rsidRDefault="00972607" w:rsidP="00972607">
      <w:pPr>
        <w:numPr>
          <w:ilvl w:val="0"/>
          <w:numId w:val="37"/>
        </w:numPr>
        <w:spacing w:after="160" w:line="278" w:lineRule="auto"/>
      </w:pPr>
      <w:r>
        <w:t>Conduct weekly market analysis and universal bulk testing to ensure pricing accuracy across the platform</w:t>
      </w:r>
    </w:p>
    <w:p w14:paraId="4A19927A" w14:textId="77777777" w:rsidR="00972607" w:rsidRDefault="00972607" w:rsidP="00972607">
      <w:pPr>
        <w:numPr>
          <w:ilvl w:val="0"/>
          <w:numId w:val="37"/>
        </w:numPr>
        <w:spacing w:after="160" w:line="278" w:lineRule="auto"/>
      </w:pPr>
      <w:r>
        <w:t>Produce monthly recurring and ad hoc reports as directed by the business</w:t>
      </w:r>
    </w:p>
    <w:p w14:paraId="521466F3" w14:textId="77777777" w:rsidR="00972607" w:rsidRPr="00FD5299" w:rsidRDefault="00972607" w:rsidP="00972607">
      <w:pPr>
        <w:numPr>
          <w:ilvl w:val="0"/>
          <w:numId w:val="37"/>
        </w:numPr>
        <w:spacing w:after="160" w:line="278" w:lineRule="auto"/>
      </w:pPr>
      <w:r>
        <w:t>Provide backup coverage for Investor Support when primary owners are out of office</w:t>
      </w:r>
    </w:p>
    <w:p w14:paraId="43065825" w14:textId="77777777" w:rsidR="00331905" w:rsidRDefault="00331905" w:rsidP="00331905">
      <w:bookmarkStart w:id="5" w:name="_Toc210798317"/>
      <w:bookmarkStart w:id="6" w:name="_Toc210798315"/>
    </w:p>
    <w:p w14:paraId="74E04B1C" w14:textId="02599DC6" w:rsidR="00331905" w:rsidRPr="00E8784D" w:rsidRDefault="00331905" w:rsidP="00331905">
      <w:pPr>
        <w:pStyle w:val="Heading3"/>
      </w:pPr>
      <w:r>
        <w:t>Key Performance Indicators</w:t>
      </w:r>
      <w:bookmarkEnd w:id="5"/>
    </w:p>
    <w:p w14:paraId="5BAE5E91" w14:textId="7EC0F65A" w:rsidR="00331905" w:rsidRDefault="00331905" w:rsidP="00331905">
      <w:pPr>
        <w:numPr>
          <w:ilvl w:val="0"/>
          <w:numId w:val="38"/>
        </w:numPr>
        <w:spacing w:after="160" w:line="278" w:lineRule="auto"/>
      </w:pPr>
      <w:r>
        <w:t xml:space="preserve">Daily report delivery to key accounts: </w:t>
      </w:r>
      <w:r w:rsidR="00D64E6D">
        <w:t>99</w:t>
      </w:r>
      <w:r>
        <w:t>% on-time delivery – daily</w:t>
      </w:r>
    </w:p>
    <w:p w14:paraId="5BAE5E92" w14:textId="77777777" w:rsidR="00331905" w:rsidRDefault="00331905" w:rsidP="00331905">
      <w:pPr>
        <w:numPr>
          <w:ilvl w:val="0"/>
          <w:numId w:val="38"/>
        </w:numPr>
        <w:spacing w:after="160" w:line="278" w:lineRule="auto"/>
      </w:pPr>
      <w:r>
        <w:t>Investor support pricing tickets: initial response within 1 business day, resolution within 3 business days – weekly review</w:t>
      </w:r>
    </w:p>
    <w:p w14:paraId="5BAE5E93" w14:textId="396372A0" w:rsidR="00331905" w:rsidRDefault="00331905" w:rsidP="00331905">
      <w:pPr>
        <w:numPr>
          <w:ilvl w:val="0"/>
          <w:numId w:val="38"/>
        </w:numPr>
        <w:spacing w:after="160" w:line="278" w:lineRule="auto"/>
      </w:pPr>
      <w:r>
        <w:lastRenderedPageBreak/>
        <w:t xml:space="preserve">Parser configuration accuracy: </w:t>
      </w:r>
      <w:r w:rsidR="00D64E6D">
        <w:t>minimal</w:t>
      </w:r>
      <w:r>
        <w:t xml:space="preserve"> pricing defects traced to parser misconfiguration – monthly</w:t>
      </w:r>
    </w:p>
    <w:p w14:paraId="4B6EC202" w14:textId="77777777" w:rsidR="00331905" w:rsidRPr="00D42A84" w:rsidRDefault="00331905" w:rsidP="00331905">
      <w:pPr>
        <w:numPr>
          <w:ilvl w:val="0"/>
          <w:numId w:val="38"/>
        </w:numPr>
        <w:spacing w:after="160" w:line="278" w:lineRule="auto"/>
      </w:pPr>
      <w:r>
        <w:t>Universal bulk testing and market analysis: completed and reviewed – weekly</w:t>
      </w:r>
    </w:p>
    <w:p w14:paraId="73BE46F3" w14:textId="77777777" w:rsidR="00972607" w:rsidRDefault="00972607" w:rsidP="00972607"/>
    <w:p w14:paraId="65B4CDD6" w14:textId="77777777" w:rsidR="00972607" w:rsidRPr="00E8784D" w:rsidRDefault="00972607" w:rsidP="00972607">
      <w:pPr>
        <w:pStyle w:val="Heading3"/>
      </w:pPr>
      <w:r>
        <w:t>Qualifications</w:t>
      </w:r>
      <w:bookmarkEnd w:id="6"/>
    </w:p>
    <w:p w14:paraId="64498ACB" w14:textId="77777777" w:rsidR="00972607" w:rsidRDefault="00972607" w:rsidP="00972607">
      <w:pPr>
        <w:numPr>
          <w:ilvl w:val="0"/>
          <w:numId w:val="38"/>
        </w:numPr>
        <w:spacing w:after="160" w:line="278" w:lineRule="auto"/>
      </w:pPr>
      <w:r>
        <w:rPr>
          <w:b/>
          <w:bCs/>
        </w:rPr>
        <w:t xml:space="preserve">(Required) </w:t>
      </w:r>
      <w:r>
        <w:t>Strong Excel and data manipulation skills, with the ability to work with large datasets</w:t>
      </w:r>
    </w:p>
    <w:p w14:paraId="64498ACC" w14:textId="77777777" w:rsidR="00972607" w:rsidRDefault="00972607" w:rsidP="00972607">
      <w:pPr>
        <w:numPr>
          <w:ilvl w:val="0"/>
          <w:numId w:val="38"/>
        </w:numPr>
        <w:spacing w:after="160" w:line="278" w:lineRule="auto"/>
      </w:pPr>
      <w:r>
        <w:rPr>
          <w:b/>
          <w:bCs/>
        </w:rPr>
        <w:t xml:space="preserve">(Required) </w:t>
      </w:r>
      <w:r>
        <w:t>Ability to manage multiple daily deliverables with consistent accuracy</w:t>
      </w:r>
    </w:p>
    <w:p w14:paraId="64498ACD" w14:textId="77777777" w:rsidR="00972607" w:rsidRDefault="00972607" w:rsidP="00972607">
      <w:pPr>
        <w:numPr>
          <w:ilvl w:val="0"/>
          <w:numId w:val="38"/>
        </w:numPr>
        <w:spacing w:after="160" w:line="278" w:lineRule="auto"/>
      </w:pPr>
      <w:r>
        <w:rPr>
          <w:b/>
          <w:bCs/>
        </w:rPr>
        <w:t xml:space="preserve">(Required) </w:t>
      </w:r>
      <w:r>
        <w:t>Experience in pricing operations, financial analysis, or mortgage technology preferred; open to recent college graduates with strong analytical fundamentals</w:t>
      </w:r>
    </w:p>
    <w:p w14:paraId="745E77D7" w14:textId="77777777" w:rsidR="00972607" w:rsidRDefault="00972607" w:rsidP="00972607">
      <w:pPr>
        <w:numPr>
          <w:ilvl w:val="0"/>
          <w:numId w:val="38"/>
        </w:numPr>
        <w:spacing w:after="160" w:line="278" w:lineRule="auto"/>
      </w:pPr>
      <w:r>
        <w:rPr>
          <w:b/>
          <w:bCs/>
        </w:rPr>
        <w:t xml:space="preserve">(Preferred) </w:t>
      </w:r>
      <w:r>
        <w:t>Mortgage industry experience (pricing, secondary markets, or capital markets)</w:t>
      </w:r>
    </w:p>
    <w:p w14:paraId="67287B19" w14:textId="77777777" w:rsidR="00972607" w:rsidRDefault="00972607" w:rsidP="00972607">
      <w:pPr>
        <w:numPr>
          <w:ilvl w:val="0"/>
          <w:numId w:val="38"/>
        </w:numPr>
        <w:spacing w:after="160" w:line="278" w:lineRule="auto"/>
      </w:pPr>
      <w:r>
        <w:rPr>
          <w:b/>
          <w:bCs/>
        </w:rPr>
        <w:t xml:space="preserve">(Preferred) </w:t>
      </w:r>
      <w:r>
        <w:t>Familiarity with loan pricing engines, LLPAs, or investor rate sheets</w:t>
      </w:r>
    </w:p>
    <w:p w14:paraId="67287B1A" w14:textId="77777777" w:rsidR="00972607" w:rsidRDefault="00972607" w:rsidP="00972607">
      <w:pPr>
        <w:numPr>
          <w:ilvl w:val="0"/>
          <w:numId w:val="38"/>
        </w:numPr>
        <w:spacing w:after="160" w:line="278" w:lineRule="auto"/>
      </w:pPr>
      <w:r>
        <w:rPr>
          <w:b/>
          <w:bCs/>
        </w:rPr>
        <w:t xml:space="preserve">(Preferred) </w:t>
      </w:r>
      <w:r>
        <w:t>Experience with APIs or technical integrations, including comfort reading logs and basic troubleshooting</w:t>
      </w:r>
    </w:p>
    <w:p w14:paraId="67287B1B" w14:textId="77777777" w:rsidR="00972607" w:rsidRDefault="00972607" w:rsidP="00972607">
      <w:pPr>
        <w:numPr>
          <w:ilvl w:val="0"/>
          <w:numId w:val="38"/>
        </w:numPr>
        <w:spacing w:after="160" w:line="278" w:lineRule="auto"/>
      </w:pPr>
      <w:r>
        <w:rPr>
          <w:b/>
          <w:bCs/>
        </w:rPr>
        <w:t xml:space="preserve">(Preferred) </w:t>
      </w:r>
      <w:r>
        <w:t>Background in fintech, SaaS, or B2B technology environments</w:t>
      </w:r>
    </w:p>
    <w:p w14:paraId="17076200" w14:textId="77777777" w:rsidR="00972607" w:rsidRDefault="00972607" w:rsidP="00972607">
      <w:pPr>
        <w:rPr>
          <w:i/>
          <w:iCs/>
        </w:rPr>
      </w:pPr>
    </w:p>
    <w:p w14:paraId="11474D67" w14:textId="77777777" w:rsidR="00972607" w:rsidRPr="00E8784D" w:rsidRDefault="00972607" w:rsidP="00972607">
      <w:pPr>
        <w:pStyle w:val="Heading3"/>
      </w:pPr>
      <w:bookmarkStart w:id="7" w:name="_Toc210798316"/>
      <w:r>
        <w:t>Skills &amp; Competencies</w:t>
      </w:r>
      <w:bookmarkEnd w:id="7"/>
    </w:p>
    <w:p w14:paraId="7771331E" w14:textId="77777777" w:rsidR="00972607" w:rsidRPr="002C4C7B" w:rsidRDefault="00972607" w:rsidP="00972607">
      <w:pPr>
        <w:numPr>
          <w:ilvl w:val="0"/>
          <w:numId w:val="39"/>
        </w:numPr>
        <w:spacing w:after="160" w:line="278" w:lineRule="auto"/>
      </w:pPr>
      <w:r>
        <w:t>Strong attention to detail and ability to identify pricing anomalies in large datasets</w:t>
      </w:r>
    </w:p>
    <w:p w14:paraId="7771331F" w14:textId="77777777" w:rsidR="00972607" w:rsidRDefault="00972607" w:rsidP="00972607">
      <w:pPr>
        <w:numPr>
          <w:ilvl w:val="0"/>
          <w:numId w:val="39"/>
        </w:numPr>
        <w:spacing w:after="160" w:line="278" w:lineRule="auto"/>
      </w:pPr>
      <w:r>
        <w:t>Clear written and verbal communication skills for client-facing interactions</w:t>
      </w:r>
    </w:p>
    <w:p w14:paraId="77713320" w14:textId="77777777" w:rsidR="00972607" w:rsidRDefault="00972607" w:rsidP="00972607">
      <w:pPr>
        <w:numPr>
          <w:ilvl w:val="0"/>
          <w:numId w:val="39"/>
        </w:numPr>
        <w:spacing w:after="160" w:line="278" w:lineRule="auto"/>
      </w:pPr>
      <w:r>
        <w:t>Problem-solving mindset with the ability to work independently and triage priorities under pressure</w:t>
      </w:r>
    </w:p>
    <w:p w14:paraId="77713321" w14:textId="77777777" w:rsidR="00972607" w:rsidRDefault="00972607" w:rsidP="00972607">
      <w:pPr>
        <w:numPr>
          <w:ilvl w:val="0"/>
          <w:numId w:val="39"/>
        </w:numPr>
        <w:spacing w:after="160" w:line="278" w:lineRule="auto"/>
      </w:pPr>
      <w:r>
        <w:t>Client-focused mindset and collaborative approach when working with Investor Support, Product, and Engineering teams</w:t>
      </w:r>
    </w:p>
    <w:p w14:paraId="4CC309C6" w14:textId="6D82A655" w:rsidR="00972607" w:rsidRDefault="00972607" w:rsidP="00972607">
      <w:pPr>
        <w:numPr>
          <w:ilvl w:val="0"/>
          <w:numId w:val="39"/>
        </w:numPr>
        <w:spacing w:after="160" w:line="278" w:lineRule="auto"/>
      </w:pPr>
      <w:r>
        <w:rPr>
          <w:b/>
          <w:bCs/>
        </w:rPr>
        <w:t xml:space="preserve">Tech skills: </w:t>
      </w:r>
      <w:r>
        <w:t>Excel</w:t>
      </w:r>
      <w:r w:rsidR="00D64E6D">
        <w:t xml:space="preserve">, </w:t>
      </w:r>
      <w:r>
        <w:t>PPE platforms, Jira, basic familiarity with APIs and log-based troubleshooting</w:t>
      </w:r>
    </w:p>
    <w:p w14:paraId="715ABEC7" w14:textId="77777777" w:rsidR="00972607" w:rsidRPr="002C4C7B" w:rsidRDefault="00972607" w:rsidP="00972607">
      <w:pPr>
        <w:rPr>
          <w:i/>
          <w:iCs/>
        </w:rPr>
      </w:pPr>
    </w:p>
    <w:p w14:paraId="31DA47D1" w14:textId="77777777" w:rsidR="00F64D97" w:rsidRDefault="00F64D97" w:rsidP="00F64D97">
      <w:r w:rsidRPr="00024351">
        <w:t xml:space="preserve">LoanNEX is an equal opportunity employer. All qualified applicants will receive consideration for employment without regard to race, color, religion, creed, sex, national origin, age, disability, marital status, sexual orientation, gender identity, veteran status, or any other protected status in accordance with applicable federal, state, and local laws. Applicants must be </w:t>
      </w:r>
      <w:r w:rsidRPr="00024351">
        <w:lastRenderedPageBreak/>
        <w:t xml:space="preserve">able to work without employer sponsorship. LoanNEX is committed to providing reasonable </w:t>
      </w:r>
      <w:proofErr w:type="gramStart"/>
      <w:r w:rsidRPr="00024351">
        <w:t>accommodations</w:t>
      </w:r>
      <w:proofErr w:type="gramEnd"/>
      <w:r w:rsidRPr="00024351">
        <w:t xml:space="preserve"> for qualified individuals with disabilities.</w:t>
      </w:r>
    </w:p>
    <w:p w14:paraId="732709B4" w14:textId="5D323D07" w:rsidR="00125D24" w:rsidRDefault="00125D24" w:rsidP="00125D24">
      <w:pPr>
        <w:rPr>
          <w:rFonts w:asciiTheme="majorHAnsi" w:eastAsiaTheme="majorEastAsia" w:hAnsiTheme="majorHAnsi" w:cstheme="majorBidi"/>
          <w:color w:val="2F5496" w:themeColor="accent1" w:themeShade="BF"/>
          <w:u w:val="single"/>
        </w:rPr>
      </w:pPr>
    </w:p>
    <w:p w14:paraId="4A02C040" w14:textId="77777777" w:rsidR="00D43746" w:rsidRDefault="00D43746" w:rsidP="00125D24">
      <w:pPr>
        <w:rPr>
          <w:rFonts w:asciiTheme="majorHAnsi" w:eastAsiaTheme="majorEastAsia" w:hAnsiTheme="majorHAnsi" w:cstheme="majorBidi"/>
          <w:color w:val="2F5496" w:themeColor="accent1" w:themeShade="BF"/>
          <w:u w:val="single"/>
        </w:rPr>
      </w:pPr>
    </w:p>
    <w:p w14:paraId="2D4495BE" w14:textId="77777777" w:rsidR="00D43746" w:rsidRDefault="00D43746" w:rsidP="00125D24">
      <w:pPr>
        <w:rPr>
          <w:rFonts w:asciiTheme="majorHAnsi" w:eastAsiaTheme="majorEastAsia" w:hAnsiTheme="majorHAnsi" w:cstheme="majorBidi"/>
          <w:color w:val="2F5496" w:themeColor="accent1" w:themeShade="BF"/>
          <w:u w:val="single"/>
        </w:rPr>
      </w:pPr>
    </w:p>
    <w:p w14:paraId="77163570" w14:textId="77777777" w:rsidR="00D43746" w:rsidRDefault="00D43746" w:rsidP="00125D24">
      <w:pPr>
        <w:rPr>
          <w:rFonts w:asciiTheme="majorHAnsi" w:eastAsiaTheme="majorEastAsia" w:hAnsiTheme="majorHAnsi" w:cstheme="majorBidi"/>
          <w:color w:val="2F5496" w:themeColor="accent1" w:themeShade="BF"/>
          <w:u w:val="single"/>
        </w:rPr>
      </w:pPr>
    </w:p>
    <w:p w14:paraId="4F55B79D" w14:textId="77777777" w:rsidR="00D43746" w:rsidRPr="00812AE1" w:rsidRDefault="00D43746" w:rsidP="00125D24">
      <w:pPr>
        <w:rPr>
          <w:rFonts w:asciiTheme="majorHAnsi" w:eastAsiaTheme="majorEastAsia" w:hAnsiTheme="majorHAnsi" w:cstheme="majorBidi"/>
          <w:color w:val="2F5496" w:themeColor="accent1" w:themeShade="BF"/>
          <w:u w:val="single"/>
        </w:rPr>
      </w:pPr>
    </w:p>
    <w:sectPr w:rsidR="00D43746" w:rsidRPr="00812AE1" w:rsidSect="000238C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4702" w14:textId="77777777" w:rsidR="006751B5" w:rsidRDefault="006751B5" w:rsidP="00A02C61">
      <w:r>
        <w:separator/>
      </w:r>
    </w:p>
  </w:endnote>
  <w:endnote w:type="continuationSeparator" w:id="0">
    <w:p w14:paraId="4B566D52" w14:textId="77777777" w:rsidR="006751B5" w:rsidRDefault="006751B5" w:rsidP="00A02C61">
      <w:r>
        <w:continuationSeparator/>
      </w:r>
    </w:p>
  </w:endnote>
  <w:endnote w:type="continuationNotice" w:id="1">
    <w:p w14:paraId="76CA5E49" w14:textId="77777777" w:rsidR="006751B5" w:rsidRDefault="00675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0197262"/>
      <w:docPartObj>
        <w:docPartGallery w:val="Page Numbers (Bottom of Page)"/>
        <w:docPartUnique/>
      </w:docPartObj>
    </w:sdtPr>
    <w:sdtEndPr>
      <w:rPr>
        <w:rStyle w:val="PageNumber"/>
      </w:rPr>
    </w:sdtEndPr>
    <w:sdtContent>
      <w:p w14:paraId="3DEE8514" w14:textId="77777777" w:rsidR="00777047" w:rsidRDefault="00777047" w:rsidP="008608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741308" w14:textId="77777777" w:rsidR="00777047" w:rsidRDefault="00777047" w:rsidP="007770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3E8DDC"/>
      </w:rPr>
      <w:id w:val="-1410692624"/>
      <w:docPartObj>
        <w:docPartGallery w:val="Page Numbers (Bottom of Page)"/>
        <w:docPartUnique/>
      </w:docPartObj>
    </w:sdtPr>
    <w:sdtEndPr>
      <w:rPr>
        <w:rStyle w:val="PageNumber"/>
      </w:rPr>
    </w:sdtEndPr>
    <w:sdtContent>
      <w:p w14:paraId="4A8D24C0" w14:textId="77777777" w:rsidR="00777047" w:rsidRPr="00777047" w:rsidRDefault="00777047" w:rsidP="00860852">
        <w:pPr>
          <w:pStyle w:val="Footer"/>
          <w:framePr w:wrap="none" w:vAnchor="text" w:hAnchor="margin" w:xAlign="right" w:y="1"/>
          <w:rPr>
            <w:rStyle w:val="PageNumber"/>
            <w:color w:val="3E8DDC"/>
          </w:rPr>
        </w:pPr>
        <w:r w:rsidRPr="00777047">
          <w:rPr>
            <w:rStyle w:val="PageNumber"/>
            <w:color w:val="3E8DDC"/>
          </w:rPr>
          <w:fldChar w:fldCharType="begin"/>
        </w:r>
        <w:r w:rsidRPr="00777047">
          <w:rPr>
            <w:rStyle w:val="PageNumber"/>
            <w:color w:val="3E8DDC"/>
          </w:rPr>
          <w:instrText xml:space="preserve"> PAGE </w:instrText>
        </w:r>
        <w:r w:rsidRPr="00777047">
          <w:rPr>
            <w:rStyle w:val="PageNumber"/>
            <w:color w:val="3E8DDC"/>
          </w:rPr>
          <w:fldChar w:fldCharType="separate"/>
        </w:r>
        <w:r w:rsidRPr="00777047">
          <w:rPr>
            <w:rStyle w:val="PageNumber"/>
            <w:noProof/>
            <w:color w:val="3E8DDC"/>
          </w:rPr>
          <w:t>2</w:t>
        </w:r>
        <w:r w:rsidRPr="00777047">
          <w:rPr>
            <w:rStyle w:val="PageNumber"/>
            <w:color w:val="3E8DDC"/>
          </w:rPr>
          <w:fldChar w:fldCharType="end"/>
        </w:r>
      </w:p>
    </w:sdtContent>
  </w:sdt>
  <w:p w14:paraId="3C574B44" w14:textId="77777777" w:rsidR="007A01FA" w:rsidRDefault="00307A8D" w:rsidP="00307A8D">
    <w:pPr>
      <w:rPr>
        <w:i/>
        <w:iCs/>
        <w:sz w:val="20"/>
        <w:szCs w:val="20"/>
      </w:rPr>
    </w:pPr>
    <w:r w:rsidRPr="00307A8D">
      <w:rPr>
        <w:i/>
        <w:iCs/>
        <w:sz w:val="20"/>
        <w:szCs w:val="20"/>
      </w:rPr>
      <w:t>Mortgage NEKS, LLC Copyright 2025, all rights reserved</w:t>
    </w:r>
  </w:p>
  <w:p w14:paraId="437D7CBF" w14:textId="491B2CA2" w:rsidR="00307A8D" w:rsidRPr="00307A8D" w:rsidRDefault="007A01FA" w:rsidP="00307A8D">
    <w:pPr>
      <w:rPr>
        <w:i/>
        <w:iCs/>
        <w:sz w:val="20"/>
        <w:szCs w:val="20"/>
      </w:rPr>
    </w:pPr>
    <w:r>
      <w:rPr>
        <w:i/>
        <w:iCs/>
        <w:sz w:val="20"/>
        <w:szCs w:val="20"/>
      </w:rPr>
      <w:t xml:space="preserve">INTERNAL, Private and </w:t>
    </w:r>
    <w:r w:rsidR="00307A8D" w:rsidRPr="00307A8D">
      <w:rPr>
        <w:i/>
        <w:iCs/>
        <w:sz w:val="20"/>
        <w:szCs w:val="20"/>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FA60" w14:textId="32A8C030" w:rsidR="00D43746" w:rsidRPr="00D43746" w:rsidRDefault="00D43746" w:rsidP="00D43746">
    <w:pPr>
      <w:rPr>
        <w:i/>
        <w:iCs/>
        <w:sz w:val="20"/>
        <w:szCs w:val="20"/>
      </w:rPr>
    </w:pPr>
    <w:r>
      <w:rPr>
        <w:i/>
        <w:iCs/>
        <w:sz w:val="20"/>
        <w:szCs w:val="20"/>
      </w:rPr>
      <w:t xml:space="preserve">Private and </w:t>
    </w:r>
    <w:r w:rsidRPr="00307A8D">
      <w:rPr>
        <w:i/>
        <w:iCs/>
        <w:sz w:val="20"/>
        <w:szCs w:val="2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E620" w14:textId="77777777" w:rsidR="006751B5" w:rsidRDefault="006751B5" w:rsidP="00A02C61">
      <w:r>
        <w:separator/>
      </w:r>
    </w:p>
  </w:footnote>
  <w:footnote w:type="continuationSeparator" w:id="0">
    <w:p w14:paraId="57485334" w14:textId="77777777" w:rsidR="006751B5" w:rsidRDefault="006751B5" w:rsidP="00A02C61">
      <w:r>
        <w:continuationSeparator/>
      </w:r>
    </w:p>
  </w:footnote>
  <w:footnote w:type="continuationNotice" w:id="1">
    <w:p w14:paraId="5E525C9C" w14:textId="77777777" w:rsidR="006751B5" w:rsidRDefault="00675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875046"/>
      <w:docPartObj>
        <w:docPartGallery w:val="Page Numbers (Top of Page)"/>
        <w:docPartUnique/>
      </w:docPartObj>
    </w:sdtPr>
    <w:sdtEndPr>
      <w:rPr>
        <w:rStyle w:val="PageNumber"/>
      </w:rPr>
    </w:sdtEndPr>
    <w:sdtContent>
      <w:p w14:paraId="2C73234B" w14:textId="1EF17D19" w:rsidR="00A02C61" w:rsidRDefault="00A02C61" w:rsidP="008608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A2D24">
          <w:rPr>
            <w:rStyle w:val="PageNumber"/>
            <w:noProof/>
          </w:rPr>
          <w:t>1</w:t>
        </w:r>
        <w:r>
          <w:rPr>
            <w:rStyle w:val="PageNumber"/>
          </w:rPr>
          <w:fldChar w:fldCharType="end"/>
        </w:r>
      </w:p>
    </w:sdtContent>
  </w:sdt>
  <w:p w14:paraId="581DCD8F" w14:textId="77777777" w:rsidR="00A02C61" w:rsidRDefault="00A02C61" w:rsidP="00A02C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B4EA" w14:textId="77777777" w:rsidR="00A02C61" w:rsidRPr="00A02C61" w:rsidRDefault="00777047" w:rsidP="00A02C61">
    <w:pPr>
      <w:pStyle w:val="Header"/>
      <w:ind w:right="360"/>
      <w:rPr>
        <w:color w:val="3E8DDC"/>
      </w:rPr>
    </w:pPr>
    <w:r>
      <w:rPr>
        <w:noProof/>
        <w:color w:val="3E8DDC"/>
      </w:rPr>
      <w:drawing>
        <wp:anchor distT="0" distB="0" distL="114300" distR="114300" simplePos="0" relativeHeight="251658242" behindDoc="1" locked="0" layoutInCell="1" allowOverlap="1" wp14:anchorId="67E0C9F3" wp14:editId="35B05901">
          <wp:simplePos x="0" y="0"/>
          <wp:positionH relativeFrom="column">
            <wp:posOffset>-431800</wp:posOffset>
          </wp:positionH>
          <wp:positionV relativeFrom="paragraph">
            <wp:posOffset>-254635</wp:posOffset>
          </wp:positionV>
          <wp:extent cx="508000" cy="502285"/>
          <wp:effectExtent l="0" t="0" r="0" b="5715"/>
          <wp:wrapTight wrapText="bothSides">
            <wp:wrapPolygon edited="0">
              <wp:start x="0" y="0"/>
              <wp:lineTo x="0" y="1092"/>
              <wp:lineTo x="3780" y="8738"/>
              <wp:lineTo x="540" y="17477"/>
              <wp:lineTo x="0" y="20753"/>
              <wp:lineTo x="0" y="21300"/>
              <wp:lineTo x="21060" y="21300"/>
              <wp:lineTo x="21060" y="20753"/>
              <wp:lineTo x="19980" y="17477"/>
              <wp:lineTo x="16200" y="8738"/>
              <wp:lineTo x="21060" y="1092"/>
              <wp:lineTo x="21060" y="0"/>
              <wp:lineTo x="0" y="0"/>
            </wp:wrapPolygon>
          </wp:wrapTight>
          <wp:docPr id="1972047213" name="Picture 1972047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X_0014_X-Logo-Small.png"/>
                  <pic:cNvPicPr/>
                </pic:nvPicPr>
                <pic:blipFill>
                  <a:blip r:embed="rId1">
                    <a:extLst>
                      <a:ext uri="{28A0092B-C50C-407E-A947-70E740481C1C}">
                        <a14:useLocalDpi xmlns:a14="http://schemas.microsoft.com/office/drawing/2010/main" val="0"/>
                      </a:ext>
                    </a:extLst>
                  </a:blip>
                  <a:stretch>
                    <a:fillRect/>
                  </a:stretch>
                </pic:blipFill>
                <pic:spPr>
                  <a:xfrm>
                    <a:off x="0" y="0"/>
                    <a:ext cx="508000" cy="5022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4141" w14:textId="77777777" w:rsidR="00A02C61" w:rsidRDefault="00A02C61" w:rsidP="00A02C61">
    <w:pPr>
      <w:pStyle w:val="Header"/>
      <w:ind w:right="360"/>
    </w:pPr>
    <w:r>
      <w:rPr>
        <w:noProof/>
      </w:rPr>
      <w:drawing>
        <wp:anchor distT="0" distB="0" distL="114300" distR="114300" simplePos="0" relativeHeight="251658241" behindDoc="1" locked="0" layoutInCell="1" allowOverlap="1" wp14:anchorId="49533A27" wp14:editId="538F30A2">
          <wp:simplePos x="0" y="0"/>
          <wp:positionH relativeFrom="margin">
            <wp:posOffset>946150</wp:posOffset>
          </wp:positionH>
          <wp:positionV relativeFrom="margin">
            <wp:posOffset>-781050</wp:posOffset>
          </wp:positionV>
          <wp:extent cx="4049395" cy="787400"/>
          <wp:effectExtent l="0" t="0" r="1905" b="0"/>
          <wp:wrapSquare wrapText="bothSides"/>
          <wp:docPr id="578688160" name="Picture 57868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X_0009_White-Main-Logo-Large.png"/>
                  <pic:cNvPicPr/>
                </pic:nvPicPr>
                <pic:blipFill>
                  <a:blip r:embed="rId1">
                    <a:extLst>
                      <a:ext uri="{28A0092B-C50C-407E-A947-70E740481C1C}">
                        <a14:useLocalDpi xmlns:a14="http://schemas.microsoft.com/office/drawing/2010/main" val="0"/>
                      </a:ext>
                    </a:extLst>
                  </a:blip>
                  <a:stretch>
                    <a:fillRect/>
                  </a:stretch>
                </pic:blipFill>
                <pic:spPr>
                  <a:xfrm>
                    <a:off x="0" y="0"/>
                    <a:ext cx="4049395" cy="787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2AA842D" wp14:editId="629D6C6A">
              <wp:simplePos x="0" y="0"/>
              <wp:positionH relativeFrom="column">
                <wp:posOffset>-914400</wp:posOffset>
              </wp:positionH>
              <wp:positionV relativeFrom="paragraph">
                <wp:posOffset>-457200</wp:posOffset>
              </wp:positionV>
              <wp:extent cx="7772400" cy="8890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7772400" cy="889000"/>
                      </a:xfrm>
                      <a:prstGeom prst="rect">
                        <a:avLst/>
                      </a:prstGeom>
                      <a:solidFill>
                        <a:srgbClr val="3E8DDC"/>
                      </a:solidFill>
                      <a:ln>
                        <a:solidFill>
                          <a:srgbClr val="3E8DD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90B16" id="Rectangle 3" o:spid="_x0000_s1026" style="position:absolute;margin-left:-1in;margin-top:-36pt;width:612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" fillcolor="#3e8ddc" strokecolor="#3e8ddc"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C6F"/>
    <w:multiLevelType w:val="hybridMultilevel"/>
    <w:tmpl w:val="26AC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D4A9F"/>
    <w:multiLevelType w:val="hybridMultilevel"/>
    <w:tmpl w:val="214840DA"/>
    <w:lvl w:ilvl="0" w:tplc="FFFFFFFF">
      <w:start w:val="1"/>
      <w:numFmt w:val="upperLetter"/>
      <w:lvlText w:val="%1."/>
      <w:lvlJc w:val="left"/>
      <w:pPr>
        <w:ind w:left="360" w:hanging="360"/>
      </w:pPr>
      <w:rPr>
        <w:rFonts w:asciiTheme="majorHAnsi" w:eastAsiaTheme="majorEastAsia" w:hAnsiTheme="majorHAnsi" w:cstheme="majorBidi" w:hint="default"/>
        <w:color w:val="1F3763" w:themeColor="accent1" w:themeShade="7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CA249B"/>
    <w:multiLevelType w:val="hybridMultilevel"/>
    <w:tmpl w:val="FBB2A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80BF1"/>
    <w:multiLevelType w:val="hybridMultilevel"/>
    <w:tmpl w:val="942C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64169"/>
    <w:multiLevelType w:val="hybridMultilevel"/>
    <w:tmpl w:val="4E7EB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B16D0"/>
    <w:multiLevelType w:val="hybridMultilevel"/>
    <w:tmpl w:val="D106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1786D"/>
    <w:multiLevelType w:val="multilevel"/>
    <w:tmpl w:val="72D2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54910"/>
    <w:multiLevelType w:val="hybridMultilevel"/>
    <w:tmpl w:val="AF32B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72012"/>
    <w:multiLevelType w:val="hybridMultilevel"/>
    <w:tmpl w:val="F5C0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5327D"/>
    <w:multiLevelType w:val="hybridMultilevel"/>
    <w:tmpl w:val="214840DA"/>
    <w:lvl w:ilvl="0" w:tplc="FFFFFFFF">
      <w:start w:val="1"/>
      <w:numFmt w:val="upperLetter"/>
      <w:lvlText w:val="%1."/>
      <w:lvlJc w:val="left"/>
      <w:pPr>
        <w:ind w:left="720" w:hanging="360"/>
      </w:pPr>
      <w:rPr>
        <w:rFonts w:asciiTheme="majorHAnsi" w:eastAsiaTheme="majorEastAsia" w:hAnsiTheme="majorHAnsi" w:cstheme="majorBidi" w:hint="default"/>
        <w:color w:val="1F3763" w:themeColor="accent1" w:themeShade="7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6040BD"/>
    <w:multiLevelType w:val="hybridMultilevel"/>
    <w:tmpl w:val="A2226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AF34A7"/>
    <w:multiLevelType w:val="hybridMultilevel"/>
    <w:tmpl w:val="FD88DA60"/>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F">
      <w:start w:val="1"/>
      <w:numFmt w:val="decimal"/>
      <w:lvlText w:val="%3."/>
      <w:lvlJc w:val="left"/>
      <w:pPr>
        <w:ind w:left="180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B796A15"/>
    <w:multiLevelType w:val="hybridMultilevel"/>
    <w:tmpl w:val="E1480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F17D5"/>
    <w:multiLevelType w:val="hybridMultilevel"/>
    <w:tmpl w:val="FFFFFFFF"/>
    <w:lvl w:ilvl="0" w:tplc="B0C2B804">
      <w:start w:val="1"/>
      <w:numFmt w:val="bullet"/>
      <w:lvlText w:val=""/>
      <w:lvlJc w:val="left"/>
      <w:pPr>
        <w:ind w:left="1080" w:hanging="360"/>
      </w:pPr>
      <w:rPr>
        <w:rFonts w:ascii="Symbol" w:hAnsi="Symbol" w:hint="default"/>
      </w:rPr>
    </w:lvl>
    <w:lvl w:ilvl="1" w:tplc="0BAE85AC">
      <w:start w:val="1"/>
      <w:numFmt w:val="bullet"/>
      <w:lvlText w:val="o"/>
      <w:lvlJc w:val="left"/>
      <w:pPr>
        <w:ind w:left="1800" w:hanging="360"/>
      </w:pPr>
      <w:rPr>
        <w:rFonts w:ascii="Courier New" w:hAnsi="Courier New" w:hint="default"/>
      </w:rPr>
    </w:lvl>
    <w:lvl w:ilvl="2" w:tplc="90D48542">
      <w:start w:val="1"/>
      <w:numFmt w:val="bullet"/>
      <w:lvlText w:val=""/>
      <w:lvlJc w:val="left"/>
      <w:pPr>
        <w:ind w:left="2520" w:hanging="360"/>
      </w:pPr>
      <w:rPr>
        <w:rFonts w:ascii="Wingdings" w:hAnsi="Wingdings" w:hint="default"/>
      </w:rPr>
    </w:lvl>
    <w:lvl w:ilvl="3" w:tplc="D77C67F2">
      <w:start w:val="1"/>
      <w:numFmt w:val="bullet"/>
      <w:lvlText w:val=""/>
      <w:lvlJc w:val="left"/>
      <w:pPr>
        <w:ind w:left="3240" w:hanging="360"/>
      </w:pPr>
      <w:rPr>
        <w:rFonts w:ascii="Symbol" w:hAnsi="Symbol" w:hint="default"/>
      </w:rPr>
    </w:lvl>
    <w:lvl w:ilvl="4" w:tplc="475C0AF6">
      <w:start w:val="1"/>
      <w:numFmt w:val="bullet"/>
      <w:lvlText w:val="o"/>
      <w:lvlJc w:val="left"/>
      <w:pPr>
        <w:ind w:left="3960" w:hanging="360"/>
      </w:pPr>
      <w:rPr>
        <w:rFonts w:ascii="Courier New" w:hAnsi="Courier New" w:hint="default"/>
      </w:rPr>
    </w:lvl>
    <w:lvl w:ilvl="5" w:tplc="CF1ACD42">
      <w:start w:val="1"/>
      <w:numFmt w:val="bullet"/>
      <w:lvlText w:val=""/>
      <w:lvlJc w:val="left"/>
      <w:pPr>
        <w:ind w:left="4680" w:hanging="360"/>
      </w:pPr>
      <w:rPr>
        <w:rFonts w:ascii="Wingdings" w:hAnsi="Wingdings" w:hint="default"/>
      </w:rPr>
    </w:lvl>
    <w:lvl w:ilvl="6" w:tplc="07D25B6C">
      <w:start w:val="1"/>
      <w:numFmt w:val="bullet"/>
      <w:lvlText w:val=""/>
      <w:lvlJc w:val="left"/>
      <w:pPr>
        <w:ind w:left="5400" w:hanging="360"/>
      </w:pPr>
      <w:rPr>
        <w:rFonts w:ascii="Symbol" w:hAnsi="Symbol" w:hint="default"/>
      </w:rPr>
    </w:lvl>
    <w:lvl w:ilvl="7" w:tplc="B1A6AA34">
      <w:start w:val="1"/>
      <w:numFmt w:val="bullet"/>
      <w:lvlText w:val="o"/>
      <w:lvlJc w:val="left"/>
      <w:pPr>
        <w:ind w:left="6120" w:hanging="360"/>
      </w:pPr>
      <w:rPr>
        <w:rFonts w:ascii="Courier New" w:hAnsi="Courier New" w:hint="default"/>
      </w:rPr>
    </w:lvl>
    <w:lvl w:ilvl="8" w:tplc="4242465A">
      <w:start w:val="1"/>
      <w:numFmt w:val="bullet"/>
      <w:lvlText w:val=""/>
      <w:lvlJc w:val="left"/>
      <w:pPr>
        <w:ind w:left="6840" w:hanging="360"/>
      </w:pPr>
      <w:rPr>
        <w:rFonts w:ascii="Wingdings" w:hAnsi="Wingdings" w:hint="default"/>
      </w:rPr>
    </w:lvl>
  </w:abstractNum>
  <w:abstractNum w:abstractNumId="14" w15:restartNumberingAfterBreak="0">
    <w:nsid w:val="2DF542D7"/>
    <w:multiLevelType w:val="hybridMultilevel"/>
    <w:tmpl w:val="EDD46D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395B0A"/>
    <w:multiLevelType w:val="hybridMultilevel"/>
    <w:tmpl w:val="9A8C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E0B88"/>
    <w:multiLevelType w:val="hybridMultilevel"/>
    <w:tmpl w:val="A606C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BA2046"/>
    <w:multiLevelType w:val="hybridMultilevel"/>
    <w:tmpl w:val="F2A8BB7E"/>
    <w:lvl w:ilvl="0" w:tplc="3182D6E8">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A85F6D"/>
    <w:multiLevelType w:val="hybridMultilevel"/>
    <w:tmpl w:val="4146A6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5A29E5"/>
    <w:multiLevelType w:val="hybridMultilevel"/>
    <w:tmpl w:val="BB16D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F6AD7"/>
    <w:multiLevelType w:val="multilevel"/>
    <w:tmpl w:val="08CA7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C57DF"/>
    <w:multiLevelType w:val="hybridMultilevel"/>
    <w:tmpl w:val="954E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F41F9"/>
    <w:multiLevelType w:val="hybridMultilevel"/>
    <w:tmpl w:val="68E8E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BA5C10"/>
    <w:multiLevelType w:val="hybridMultilevel"/>
    <w:tmpl w:val="41329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801AD"/>
    <w:multiLevelType w:val="hybridMultilevel"/>
    <w:tmpl w:val="0D76C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03349"/>
    <w:multiLevelType w:val="hybridMultilevel"/>
    <w:tmpl w:val="FABC8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92D17"/>
    <w:multiLevelType w:val="hybridMultilevel"/>
    <w:tmpl w:val="AB846B42"/>
    <w:lvl w:ilvl="0" w:tplc="D10093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F5956"/>
    <w:multiLevelType w:val="hybridMultilevel"/>
    <w:tmpl w:val="7F28A71A"/>
    <w:lvl w:ilvl="0" w:tplc="916E8DB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96BC6"/>
    <w:multiLevelType w:val="multilevel"/>
    <w:tmpl w:val="968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4A26B0"/>
    <w:multiLevelType w:val="hybridMultilevel"/>
    <w:tmpl w:val="84809ECC"/>
    <w:lvl w:ilvl="0" w:tplc="9A08C260">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912F02"/>
    <w:multiLevelType w:val="hybridMultilevel"/>
    <w:tmpl w:val="1722B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61232"/>
    <w:multiLevelType w:val="hybridMultilevel"/>
    <w:tmpl w:val="EDD46D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671E1C"/>
    <w:multiLevelType w:val="hybridMultilevel"/>
    <w:tmpl w:val="9E967D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2E8D68"/>
    <w:multiLevelType w:val="hybridMultilevel"/>
    <w:tmpl w:val="8530EA30"/>
    <w:lvl w:ilvl="0" w:tplc="C21C45A0">
      <w:start w:val="1"/>
      <w:numFmt w:val="decimal"/>
      <w:lvlText w:val="%1."/>
      <w:lvlJc w:val="left"/>
      <w:pPr>
        <w:ind w:left="720" w:hanging="360"/>
      </w:pPr>
    </w:lvl>
    <w:lvl w:ilvl="1" w:tplc="A2981F70">
      <w:start w:val="1"/>
      <w:numFmt w:val="lowerLetter"/>
      <w:lvlText w:val="%2."/>
      <w:lvlJc w:val="left"/>
      <w:pPr>
        <w:ind w:left="1440" w:hanging="360"/>
      </w:pPr>
    </w:lvl>
    <w:lvl w:ilvl="2" w:tplc="6AE66B22">
      <w:start w:val="1"/>
      <w:numFmt w:val="lowerRoman"/>
      <w:lvlText w:val="%3."/>
      <w:lvlJc w:val="right"/>
      <w:pPr>
        <w:ind w:left="2160" w:hanging="180"/>
      </w:pPr>
    </w:lvl>
    <w:lvl w:ilvl="3" w:tplc="50EE553E">
      <w:start w:val="1"/>
      <w:numFmt w:val="decimal"/>
      <w:lvlText w:val="%4."/>
      <w:lvlJc w:val="left"/>
      <w:pPr>
        <w:ind w:left="2880" w:hanging="360"/>
      </w:pPr>
    </w:lvl>
    <w:lvl w:ilvl="4" w:tplc="997EE2E8">
      <w:start w:val="1"/>
      <w:numFmt w:val="lowerLetter"/>
      <w:lvlText w:val="%5."/>
      <w:lvlJc w:val="left"/>
      <w:pPr>
        <w:ind w:left="3600" w:hanging="360"/>
      </w:pPr>
    </w:lvl>
    <w:lvl w:ilvl="5" w:tplc="95402660">
      <w:start w:val="1"/>
      <w:numFmt w:val="lowerRoman"/>
      <w:lvlText w:val="%6."/>
      <w:lvlJc w:val="right"/>
      <w:pPr>
        <w:ind w:left="4320" w:hanging="180"/>
      </w:pPr>
    </w:lvl>
    <w:lvl w:ilvl="6" w:tplc="9B8E0B6A">
      <w:start w:val="1"/>
      <w:numFmt w:val="decimal"/>
      <w:lvlText w:val="%7."/>
      <w:lvlJc w:val="left"/>
      <w:pPr>
        <w:ind w:left="5040" w:hanging="360"/>
      </w:pPr>
    </w:lvl>
    <w:lvl w:ilvl="7" w:tplc="34A06FCC">
      <w:start w:val="1"/>
      <w:numFmt w:val="lowerLetter"/>
      <w:lvlText w:val="%8."/>
      <w:lvlJc w:val="left"/>
      <w:pPr>
        <w:ind w:left="5760" w:hanging="360"/>
      </w:pPr>
    </w:lvl>
    <w:lvl w:ilvl="8" w:tplc="6E2892A4">
      <w:start w:val="1"/>
      <w:numFmt w:val="lowerRoman"/>
      <w:lvlText w:val="%9."/>
      <w:lvlJc w:val="right"/>
      <w:pPr>
        <w:ind w:left="6480" w:hanging="180"/>
      </w:pPr>
    </w:lvl>
  </w:abstractNum>
  <w:abstractNum w:abstractNumId="34" w15:restartNumberingAfterBreak="0">
    <w:nsid w:val="6DAD7E36"/>
    <w:multiLevelType w:val="hybridMultilevel"/>
    <w:tmpl w:val="FFFFFFFF"/>
    <w:lvl w:ilvl="0" w:tplc="75BAF4AC">
      <w:start w:val="1"/>
      <w:numFmt w:val="bullet"/>
      <w:lvlText w:val=""/>
      <w:lvlJc w:val="left"/>
      <w:pPr>
        <w:ind w:left="1080" w:hanging="360"/>
      </w:pPr>
      <w:rPr>
        <w:rFonts w:ascii="Symbol" w:hAnsi="Symbol" w:hint="default"/>
      </w:rPr>
    </w:lvl>
    <w:lvl w:ilvl="1" w:tplc="1F94F9BE">
      <w:start w:val="1"/>
      <w:numFmt w:val="bullet"/>
      <w:lvlText w:val="o"/>
      <w:lvlJc w:val="left"/>
      <w:pPr>
        <w:ind w:left="1800" w:hanging="360"/>
      </w:pPr>
      <w:rPr>
        <w:rFonts w:ascii="Courier New" w:hAnsi="Courier New" w:hint="default"/>
      </w:rPr>
    </w:lvl>
    <w:lvl w:ilvl="2" w:tplc="AFC230FE">
      <w:start w:val="1"/>
      <w:numFmt w:val="bullet"/>
      <w:lvlText w:val=""/>
      <w:lvlJc w:val="left"/>
      <w:pPr>
        <w:ind w:left="2520" w:hanging="360"/>
      </w:pPr>
      <w:rPr>
        <w:rFonts w:ascii="Wingdings" w:hAnsi="Wingdings" w:hint="default"/>
      </w:rPr>
    </w:lvl>
    <w:lvl w:ilvl="3" w:tplc="E49AA588">
      <w:start w:val="1"/>
      <w:numFmt w:val="bullet"/>
      <w:lvlText w:val=""/>
      <w:lvlJc w:val="left"/>
      <w:pPr>
        <w:ind w:left="3240" w:hanging="360"/>
      </w:pPr>
      <w:rPr>
        <w:rFonts w:ascii="Symbol" w:hAnsi="Symbol" w:hint="default"/>
      </w:rPr>
    </w:lvl>
    <w:lvl w:ilvl="4" w:tplc="D35CF0D0">
      <w:start w:val="1"/>
      <w:numFmt w:val="bullet"/>
      <w:lvlText w:val="o"/>
      <w:lvlJc w:val="left"/>
      <w:pPr>
        <w:ind w:left="3960" w:hanging="360"/>
      </w:pPr>
      <w:rPr>
        <w:rFonts w:ascii="Courier New" w:hAnsi="Courier New" w:hint="default"/>
      </w:rPr>
    </w:lvl>
    <w:lvl w:ilvl="5" w:tplc="25C4131A">
      <w:start w:val="1"/>
      <w:numFmt w:val="bullet"/>
      <w:lvlText w:val=""/>
      <w:lvlJc w:val="left"/>
      <w:pPr>
        <w:ind w:left="4680" w:hanging="360"/>
      </w:pPr>
      <w:rPr>
        <w:rFonts w:ascii="Wingdings" w:hAnsi="Wingdings" w:hint="default"/>
      </w:rPr>
    </w:lvl>
    <w:lvl w:ilvl="6" w:tplc="0CAEB500">
      <w:start w:val="1"/>
      <w:numFmt w:val="bullet"/>
      <w:lvlText w:val=""/>
      <w:lvlJc w:val="left"/>
      <w:pPr>
        <w:ind w:left="5400" w:hanging="360"/>
      </w:pPr>
      <w:rPr>
        <w:rFonts w:ascii="Symbol" w:hAnsi="Symbol" w:hint="default"/>
      </w:rPr>
    </w:lvl>
    <w:lvl w:ilvl="7" w:tplc="5874ACF4">
      <w:start w:val="1"/>
      <w:numFmt w:val="bullet"/>
      <w:lvlText w:val="o"/>
      <w:lvlJc w:val="left"/>
      <w:pPr>
        <w:ind w:left="6120" w:hanging="360"/>
      </w:pPr>
      <w:rPr>
        <w:rFonts w:ascii="Courier New" w:hAnsi="Courier New" w:hint="default"/>
      </w:rPr>
    </w:lvl>
    <w:lvl w:ilvl="8" w:tplc="798A1A3E">
      <w:start w:val="1"/>
      <w:numFmt w:val="bullet"/>
      <w:lvlText w:val=""/>
      <w:lvlJc w:val="left"/>
      <w:pPr>
        <w:ind w:left="6840" w:hanging="360"/>
      </w:pPr>
      <w:rPr>
        <w:rFonts w:ascii="Wingdings" w:hAnsi="Wingdings" w:hint="default"/>
      </w:rPr>
    </w:lvl>
  </w:abstractNum>
  <w:abstractNum w:abstractNumId="35" w15:restartNumberingAfterBreak="0">
    <w:nsid w:val="75A216C0"/>
    <w:multiLevelType w:val="hybridMultilevel"/>
    <w:tmpl w:val="4F305B1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985467"/>
    <w:multiLevelType w:val="hybridMultilevel"/>
    <w:tmpl w:val="AF32B93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EE0234"/>
    <w:multiLevelType w:val="hybridMultilevel"/>
    <w:tmpl w:val="78C0C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752D8"/>
    <w:multiLevelType w:val="hybridMultilevel"/>
    <w:tmpl w:val="C17C5252"/>
    <w:lvl w:ilvl="0" w:tplc="AC3E52DA">
      <w:start w:val="1"/>
      <w:numFmt w:val="bullet"/>
      <w:lvlText w:val=""/>
      <w:lvlJc w:val="left"/>
      <w:pPr>
        <w:ind w:left="1800" w:hanging="360"/>
      </w:pPr>
      <w:rPr>
        <w:rFonts w:ascii="Symbol" w:hAnsi="Symbol" w:hint="default"/>
      </w:rPr>
    </w:lvl>
    <w:lvl w:ilvl="1" w:tplc="E44CCF28">
      <w:start w:val="1"/>
      <w:numFmt w:val="bullet"/>
      <w:lvlText w:val="o"/>
      <w:lvlJc w:val="left"/>
      <w:pPr>
        <w:ind w:left="2520" w:hanging="360"/>
      </w:pPr>
      <w:rPr>
        <w:rFonts w:ascii="Courier New" w:hAnsi="Courier New" w:hint="default"/>
      </w:rPr>
    </w:lvl>
    <w:lvl w:ilvl="2" w:tplc="AF469FAA">
      <w:start w:val="1"/>
      <w:numFmt w:val="bullet"/>
      <w:lvlText w:val=""/>
      <w:lvlJc w:val="left"/>
      <w:pPr>
        <w:ind w:left="3240" w:hanging="360"/>
      </w:pPr>
      <w:rPr>
        <w:rFonts w:ascii="Wingdings" w:hAnsi="Wingdings" w:hint="default"/>
      </w:rPr>
    </w:lvl>
    <w:lvl w:ilvl="3" w:tplc="D144B26E">
      <w:start w:val="1"/>
      <w:numFmt w:val="bullet"/>
      <w:lvlText w:val=""/>
      <w:lvlJc w:val="left"/>
      <w:pPr>
        <w:ind w:left="3960" w:hanging="360"/>
      </w:pPr>
      <w:rPr>
        <w:rFonts w:ascii="Symbol" w:hAnsi="Symbol" w:hint="default"/>
      </w:rPr>
    </w:lvl>
    <w:lvl w:ilvl="4" w:tplc="C04E17CA">
      <w:start w:val="1"/>
      <w:numFmt w:val="bullet"/>
      <w:lvlText w:val="o"/>
      <w:lvlJc w:val="left"/>
      <w:pPr>
        <w:ind w:left="4680" w:hanging="360"/>
      </w:pPr>
      <w:rPr>
        <w:rFonts w:ascii="Courier New" w:hAnsi="Courier New" w:hint="default"/>
      </w:rPr>
    </w:lvl>
    <w:lvl w:ilvl="5" w:tplc="EECCC286">
      <w:start w:val="1"/>
      <w:numFmt w:val="bullet"/>
      <w:lvlText w:val=""/>
      <w:lvlJc w:val="left"/>
      <w:pPr>
        <w:ind w:left="5400" w:hanging="360"/>
      </w:pPr>
      <w:rPr>
        <w:rFonts w:ascii="Wingdings" w:hAnsi="Wingdings" w:hint="default"/>
      </w:rPr>
    </w:lvl>
    <w:lvl w:ilvl="6" w:tplc="3EAEE57A">
      <w:start w:val="1"/>
      <w:numFmt w:val="bullet"/>
      <w:lvlText w:val=""/>
      <w:lvlJc w:val="left"/>
      <w:pPr>
        <w:ind w:left="6120" w:hanging="360"/>
      </w:pPr>
      <w:rPr>
        <w:rFonts w:ascii="Symbol" w:hAnsi="Symbol" w:hint="default"/>
      </w:rPr>
    </w:lvl>
    <w:lvl w:ilvl="7" w:tplc="1B8ABF46">
      <w:start w:val="1"/>
      <w:numFmt w:val="bullet"/>
      <w:lvlText w:val="o"/>
      <w:lvlJc w:val="left"/>
      <w:pPr>
        <w:ind w:left="6840" w:hanging="360"/>
      </w:pPr>
      <w:rPr>
        <w:rFonts w:ascii="Courier New" w:hAnsi="Courier New" w:hint="default"/>
      </w:rPr>
    </w:lvl>
    <w:lvl w:ilvl="8" w:tplc="668CA2FE">
      <w:start w:val="1"/>
      <w:numFmt w:val="bullet"/>
      <w:lvlText w:val=""/>
      <w:lvlJc w:val="left"/>
      <w:pPr>
        <w:ind w:left="7560" w:hanging="360"/>
      </w:pPr>
      <w:rPr>
        <w:rFonts w:ascii="Wingdings" w:hAnsi="Wingdings" w:hint="default"/>
      </w:rPr>
    </w:lvl>
  </w:abstractNum>
  <w:num w:numId="1" w16cid:durableId="1355768086">
    <w:abstractNumId w:val="33"/>
  </w:num>
  <w:num w:numId="2" w16cid:durableId="2058581500">
    <w:abstractNumId w:val="38"/>
  </w:num>
  <w:num w:numId="3" w16cid:durableId="1750694097">
    <w:abstractNumId w:val="16"/>
  </w:num>
  <w:num w:numId="4" w16cid:durableId="639771322">
    <w:abstractNumId w:val="22"/>
  </w:num>
  <w:num w:numId="5" w16cid:durableId="1258709628">
    <w:abstractNumId w:val="32"/>
  </w:num>
  <w:num w:numId="6" w16cid:durableId="198586343">
    <w:abstractNumId w:val="7"/>
  </w:num>
  <w:num w:numId="7" w16cid:durableId="1882864578">
    <w:abstractNumId w:val="35"/>
  </w:num>
  <w:num w:numId="8" w16cid:durableId="1308710095">
    <w:abstractNumId w:val="23"/>
  </w:num>
  <w:num w:numId="9" w16cid:durableId="1514806284">
    <w:abstractNumId w:val="36"/>
  </w:num>
  <w:num w:numId="10" w16cid:durableId="1294599073">
    <w:abstractNumId w:val="5"/>
  </w:num>
  <w:num w:numId="11" w16cid:durableId="161547695">
    <w:abstractNumId w:val="3"/>
  </w:num>
  <w:num w:numId="12" w16cid:durableId="363094716">
    <w:abstractNumId w:val="2"/>
  </w:num>
  <w:num w:numId="13" w16cid:durableId="1493138993">
    <w:abstractNumId w:val="0"/>
  </w:num>
  <w:num w:numId="14" w16cid:durableId="1047296917">
    <w:abstractNumId w:val="26"/>
  </w:num>
  <w:num w:numId="15" w16cid:durableId="1243101779">
    <w:abstractNumId w:val="29"/>
  </w:num>
  <w:num w:numId="16" w16cid:durableId="68158364">
    <w:abstractNumId w:val="12"/>
  </w:num>
  <w:num w:numId="17" w16cid:durableId="848258361">
    <w:abstractNumId w:val="9"/>
  </w:num>
  <w:num w:numId="18" w16cid:durableId="2132819777">
    <w:abstractNumId w:val="1"/>
  </w:num>
  <w:num w:numId="19" w16cid:durableId="1146094714">
    <w:abstractNumId w:val="31"/>
  </w:num>
  <w:num w:numId="20" w16cid:durableId="281107533">
    <w:abstractNumId w:val="13"/>
  </w:num>
  <w:num w:numId="21" w16cid:durableId="2014646348">
    <w:abstractNumId w:val="34"/>
  </w:num>
  <w:num w:numId="22" w16cid:durableId="2120493360">
    <w:abstractNumId w:val="27"/>
  </w:num>
  <w:num w:numId="23" w16cid:durableId="1203715834">
    <w:abstractNumId w:val="25"/>
  </w:num>
  <w:num w:numId="24" w16cid:durableId="139157861">
    <w:abstractNumId w:val="19"/>
  </w:num>
  <w:num w:numId="25" w16cid:durableId="1386292491">
    <w:abstractNumId w:val="17"/>
  </w:num>
  <w:num w:numId="26" w16cid:durableId="1909077085">
    <w:abstractNumId w:val="10"/>
  </w:num>
  <w:num w:numId="27" w16cid:durableId="1879736159">
    <w:abstractNumId w:val="15"/>
  </w:num>
  <w:num w:numId="28" w16cid:durableId="1200052145">
    <w:abstractNumId w:val="30"/>
  </w:num>
  <w:num w:numId="29" w16cid:durableId="646933090">
    <w:abstractNumId w:val="4"/>
  </w:num>
  <w:num w:numId="30" w16cid:durableId="370961923">
    <w:abstractNumId w:val="11"/>
  </w:num>
  <w:num w:numId="31" w16cid:durableId="991182008">
    <w:abstractNumId w:val="8"/>
  </w:num>
  <w:num w:numId="32" w16cid:durableId="633482841">
    <w:abstractNumId w:val="18"/>
  </w:num>
  <w:num w:numId="33" w16cid:durableId="1761827435">
    <w:abstractNumId w:val="14"/>
  </w:num>
  <w:num w:numId="34" w16cid:durableId="642927045">
    <w:abstractNumId w:val="21"/>
  </w:num>
  <w:num w:numId="35" w16cid:durableId="928462663">
    <w:abstractNumId w:val="24"/>
  </w:num>
  <w:num w:numId="36" w16cid:durableId="1288439077">
    <w:abstractNumId w:val="37"/>
  </w:num>
  <w:num w:numId="37" w16cid:durableId="1041513358">
    <w:abstractNumId w:val="20"/>
  </w:num>
  <w:num w:numId="38" w16cid:durableId="1207984429">
    <w:abstractNumId w:val="6"/>
  </w:num>
  <w:num w:numId="39" w16cid:durableId="153098919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AB"/>
    <w:rsid w:val="000022E1"/>
    <w:rsid w:val="0000245A"/>
    <w:rsid w:val="00002F11"/>
    <w:rsid w:val="00003F35"/>
    <w:rsid w:val="00005509"/>
    <w:rsid w:val="00007714"/>
    <w:rsid w:val="00010647"/>
    <w:rsid w:val="00010B7B"/>
    <w:rsid w:val="00010C97"/>
    <w:rsid w:val="000113B6"/>
    <w:rsid w:val="00012566"/>
    <w:rsid w:val="00012CB0"/>
    <w:rsid w:val="00013E41"/>
    <w:rsid w:val="0001458F"/>
    <w:rsid w:val="000169E6"/>
    <w:rsid w:val="00016B36"/>
    <w:rsid w:val="000179E4"/>
    <w:rsid w:val="00017BA7"/>
    <w:rsid w:val="000208F4"/>
    <w:rsid w:val="00021E60"/>
    <w:rsid w:val="00022B1C"/>
    <w:rsid w:val="000234A5"/>
    <w:rsid w:val="000238C0"/>
    <w:rsid w:val="000247A3"/>
    <w:rsid w:val="000247FB"/>
    <w:rsid w:val="00024831"/>
    <w:rsid w:val="000272BD"/>
    <w:rsid w:val="000277C7"/>
    <w:rsid w:val="0003002A"/>
    <w:rsid w:val="0003056F"/>
    <w:rsid w:val="00030BCA"/>
    <w:rsid w:val="00031C72"/>
    <w:rsid w:val="00032673"/>
    <w:rsid w:val="000329A5"/>
    <w:rsid w:val="00034464"/>
    <w:rsid w:val="00034DB1"/>
    <w:rsid w:val="00035235"/>
    <w:rsid w:val="000358CE"/>
    <w:rsid w:val="00035C47"/>
    <w:rsid w:val="00035D58"/>
    <w:rsid w:val="00036DFD"/>
    <w:rsid w:val="00040911"/>
    <w:rsid w:val="00040E33"/>
    <w:rsid w:val="00042C02"/>
    <w:rsid w:val="0004306C"/>
    <w:rsid w:val="0004323D"/>
    <w:rsid w:val="00043EEE"/>
    <w:rsid w:val="00045561"/>
    <w:rsid w:val="0004559C"/>
    <w:rsid w:val="0004569C"/>
    <w:rsid w:val="0004569E"/>
    <w:rsid w:val="00045C11"/>
    <w:rsid w:val="00046F65"/>
    <w:rsid w:val="00047AC1"/>
    <w:rsid w:val="000506C9"/>
    <w:rsid w:val="000527EA"/>
    <w:rsid w:val="0005297D"/>
    <w:rsid w:val="0005316F"/>
    <w:rsid w:val="000531AD"/>
    <w:rsid w:val="00053F94"/>
    <w:rsid w:val="000560D5"/>
    <w:rsid w:val="000571C7"/>
    <w:rsid w:val="00057BE8"/>
    <w:rsid w:val="000603FE"/>
    <w:rsid w:val="00060654"/>
    <w:rsid w:val="00061278"/>
    <w:rsid w:val="00061A22"/>
    <w:rsid w:val="00061A80"/>
    <w:rsid w:val="00063B0B"/>
    <w:rsid w:val="000641D8"/>
    <w:rsid w:val="00064824"/>
    <w:rsid w:val="00065335"/>
    <w:rsid w:val="000659A7"/>
    <w:rsid w:val="00065C6B"/>
    <w:rsid w:val="000668F7"/>
    <w:rsid w:val="00066C4D"/>
    <w:rsid w:val="000677E0"/>
    <w:rsid w:val="00067B3A"/>
    <w:rsid w:val="00067BB7"/>
    <w:rsid w:val="00067FCE"/>
    <w:rsid w:val="000703B4"/>
    <w:rsid w:val="00071189"/>
    <w:rsid w:val="000724BA"/>
    <w:rsid w:val="000727FF"/>
    <w:rsid w:val="00073492"/>
    <w:rsid w:val="00075282"/>
    <w:rsid w:val="0007551D"/>
    <w:rsid w:val="0007652D"/>
    <w:rsid w:val="00076832"/>
    <w:rsid w:val="0007718E"/>
    <w:rsid w:val="00077835"/>
    <w:rsid w:val="000779F9"/>
    <w:rsid w:val="00077C4B"/>
    <w:rsid w:val="0008173B"/>
    <w:rsid w:val="00081EF1"/>
    <w:rsid w:val="000822BE"/>
    <w:rsid w:val="00084367"/>
    <w:rsid w:val="00085860"/>
    <w:rsid w:val="00086C3D"/>
    <w:rsid w:val="00087916"/>
    <w:rsid w:val="000901A6"/>
    <w:rsid w:val="00092537"/>
    <w:rsid w:val="00092842"/>
    <w:rsid w:val="00092D84"/>
    <w:rsid w:val="0009379D"/>
    <w:rsid w:val="000941C2"/>
    <w:rsid w:val="0009571E"/>
    <w:rsid w:val="00096359"/>
    <w:rsid w:val="000A0383"/>
    <w:rsid w:val="000A03D3"/>
    <w:rsid w:val="000A167B"/>
    <w:rsid w:val="000A1A91"/>
    <w:rsid w:val="000A32A2"/>
    <w:rsid w:val="000A341C"/>
    <w:rsid w:val="000A352B"/>
    <w:rsid w:val="000A3A9C"/>
    <w:rsid w:val="000A3C62"/>
    <w:rsid w:val="000A3DE4"/>
    <w:rsid w:val="000A475B"/>
    <w:rsid w:val="000A4905"/>
    <w:rsid w:val="000A4EA1"/>
    <w:rsid w:val="000A59BA"/>
    <w:rsid w:val="000A6D5D"/>
    <w:rsid w:val="000A6DFD"/>
    <w:rsid w:val="000B0042"/>
    <w:rsid w:val="000B00B2"/>
    <w:rsid w:val="000B03A7"/>
    <w:rsid w:val="000B0667"/>
    <w:rsid w:val="000B07B8"/>
    <w:rsid w:val="000B0AEF"/>
    <w:rsid w:val="000B0E8E"/>
    <w:rsid w:val="000B1513"/>
    <w:rsid w:val="000B1D72"/>
    <w:rsid w:val="000B1DC5"/>
    <w:rsid w:val="000B39D7"/>
    <w:rsid w:val="000B72FB"/>
    <w:rsid w:val="000B7F9C"/>
    <w:rsid w:val="000C0D63"/>
    <w:rsid w:val="000C1DD1"/>
    <w:rsid w:val="000C2C02"/>
    <w:rsid w:val="000C3BBC"/>
    <w:rsid w:val="000C3BDB"/>
    <w:rsid w:val="000C4069"/>
    <w:rsid w:val="000C550C"/>
    <w:rsid w:val="000C59EB"/>
    <w:rsid w:val="000C5E1F"/>
    <w:rsid w:val="000C5FC9"/>
    <w:rsid w:val="000C60AF"/>
    <w:rsid w:val="000C724B"/>
    <w:rsid w:val="000C7C3D"/>
    <w:rsid w:val="000D03CB"/>
    <w:rsid w:val="000D055C"/>
    <w:rsid w:val="000D0D4F"/>
    <w:rsid w:val="000D1179"/>
    <w:rsid w:val="000D128C"/>
    <w:rsid w:val="000D2F66"/>
    <w:rsid w:val="000D3A30"/>
    <w:rsid w:val="000D3C27"/>
    <w:rsid w:val="000D43C8"/>
    <w:rsid w:val="000D4974"/>
    <w:rsid w:val="000D4BD4"/>
    <w:rsid w:val="000D4ECA"/>
    <w:rsid w:val="000D5555"/>
    <w:rsid w:val="000D5F9A"/>
    <w:rsid w:val="000D6949"/>
    <w:rsid w:val="000D711F"/>
    <w:rsid w:val="000E029F"/>
    <w:rsid w:val="000E0961"/>
    <w:rsid w:val="000E0AF3"/>
    <w:rsid w:val="000E24F0"/>
    <w:rsid w:val="000E32D1"/>
    <w:rsid w:val="000E3A90"/>
    <w:rsid w:val="000E426B"/>
    <w:rsid w:val="000E4987"/>
    <w:rsid w:val="000E5ADD"/>
    <w:rsid w:val="000E5F44"/>
    <w:rsid w:val="000E6549"/>
    <w:rsid w:val="000E7253"/>
    <w:rsid w:val="000F066B"/>
    <w:rsid w:val="000F14AC"/>
    <w:rsid w:val="000F250E"/>
    <w:rsid w:val="000F3842"/>
    <w:rsid w:val="000F4795"/>
    <w:rsid w:val="000F5F63"/>
    <w:rsid w:val="000F65CE"/>
    <w:rsid w:val="000F6AB1"/>
    <w:rsid w:val="000F6C78"/>
    <w:rsid w:val="0010044D"/>
    <w:rsid w:val="0010058F"/>
    <w:rsid w:val="00101397"/>
    <w:rsid w:val="001018A8"/>
    <w:rsid w:val="001022C5"/>
    <w:rsid w:val="001032A4"/>
    <w:rsid w:val="00103BFF"/>
    <w:rsid w:val="00104567"/>
    <w:rsid w:val="001045BA"/>
    <w:rsid w:val="00105192"/>
    <w:rsid w:val="001056E5"/>
    <w:rsid w:val="00106348"/>
    <w:rsid w:val="0010719B"/>
    <w:rsid w:val="00110093"/>
    <w:rsid w:val="00110D1D"/>
    <w:rsid w:val="001128B2"/>
    <w:rsid w:val="00112D5A"/>
    <w:rsid w:val="00112EA8"/>
    <w:rsid w:val="00113002"/>
    <w:rsid w:val="001132A2"/>
    <w:rsid w:val="0011481A"/>
    <w:rsid w:val="0011511F"/>
    <w:rsid w:val="00115298"/>
    <w:rsid w:val="00115EBE"/>
    <w:rsid w:val="00116CC4"/>
    <w:rsid w:val="0011721A"/>
    <w:rsid w:val="00121AF5"/>
    <w:rsid w:val="001221B8"/>
    <w:rsid w:val="0012372D"/>
    <w:rsid w:val="001245F2"/>
    <w:rsid w:val="001249B2"/>
    <w:rsid w:val="0012538C"/>
    <w:rsid w:val="00125B18"/>
    <w:rsid w:val="00125D24"/>
    <w:rsid w:val="001260F7"/>
    <w:rsid w:val="00130202"/>
    <w:rsid w:val="00130441"/>
    <w:rsid w:val="00131924"/>
    <w:rsid w:val="00132178"/>
    <w:rsid w:val="0013225F"/>
    <w:rsid w:val="0013262B"/>
    <w:rsid w:val="00132708"/>
    <w:rsid w:val="00133D51"/>
    <w:rsid w:val="00133FAE"/>
    <w:rsid w:val="00134984"/>
    <w:rsid w:val="00135BE4"/>
    <w:rsid w:val="00135D64"/>
    <w:rsid w:val="001362F4"/>
    <w:rsid w:val="00136552"/>
    <w:rsid w:val="001401F5"/>
    <w:rsid w:val="001404D0"/>
    <w:rsid w:val="0014170D"/>
    <w:rsid w:val="00141D20"/>
    <w:rsid w:val="00141FB1"/>
    <w:rsid w:val="001432DE"/>
    <w:rsid w:val="00144982"/>
    <w:rsid w:val="0014534F"/>
    <w:rsid w:val="00145963"/>
    <w:rsid w:val="00145F79"/>
    <w:rsid w:val="001464F0"/>
    <w:rsid w:val="00146A34"/>
    <w:rsid w:val="001503CF"/>
    <w:rsid w:val="001509D2"/>
    <w:rsid w:val="00151A23"/>
    <w:rsid w:val="00151E05"/>
    <w:rsid w:val="001521E8"/>
    <w:rsid w:val="0015224B"/>
    <w:rsid w:val="001524F0"/>
    <w:rsid w:val="001526AE"/>
    <w:rsid w:val="001538D0"/>
    <w:rsid w:val="001540B1"/>
    <w:rsid w:val="0015419A"/>
    <w:rsid w:val="00154ECF"/>
    <w:rsid w:val="001557B0"/>
    <w:rsid w:val="001568EE"/>
    <w:rsid w:val="0015748E"/>
    <w:rsid w:val="00157B29"/>
    <w:rsid w:val="00160B90"/>
    <w:rsid w:val="00161949"/>
    <w:rsid w:val="00162657"/>
    <w:rsid w:val="00162AFE"/>
    <w:rsid w:val="001630FE"/>
    <w:rsid w:val="00163569"/>
    <w:rsid w:val="001635C7"/>
    <w:rsid w:val="00163753"/>
    <w:rsid w:val="0017055B"/>
    <w:rsid w:val="00171728"/>
    <w:rsid w:val="00172558"/>
    <w:rsid w:val="001733BF"/>
    <w:rsid w:val="00174C46"/>
    <w:rsid w:val="00174E54"/>
    <w:rsid w:val="00175F63"/>
    <w:rsid w:val="00177037"/>
    <w:rsid w:val="001773D7"/>
    <w:rsid w:val="0017792D"/>
    <w:rsid w:val="00177A7A"/>
    <w:rsid w:val="00177B58"/>
    <w:rsid w:val="00177C06"/>
    <w:rsid w:val="00180643"/>
    <w:rsid w:val="00180F12"/>
    <w:rsid w:val="00181141"/>
    <w:rsid w:val="0018142B"/>
    <w:rsid w:val="00181C12"/>
    <w:rsid w:val="0018272F"/>
    <w:rsid w:val="00183D50"/>
    <w:rsid w:val="001843D2"/>
    <w:rsid w:val="00184ACF"/>
    <w:rsid w:val="00184DAF"/>
    <w:rsid w:val="001856F7"/>
    <w:rsid w:val="00186C71"/>
    <w:rsid w:val="00187A8F"/>
    <w:rsid w:val="00187EC5"/>
    <w:rsid w:val="00190646"/>
    <w:rsid w:val="00191C9E"/>
    <w:rsid w:val="00191FF0"/>
    <w:rsid w:val="00192741"/>
    <w:rsid w:val="0019290E"/>
    <w:rsid w:val="00193272"/>
    <w:rsid w:val="0019333C"/>
    <w:rsid w:val="001942D8"/>
    <w:rsid w:val="001944B5"/>
    <w:rsid w:val="00194C89"/>
    <w:rsid w:val="00195EF8"/>
    <w:rsid w:val="00196D9C"/>
    <w:rsid w:val="00197F42"/>
    <w:rsid w:val="001A126F"/>
    <w:rsid w:val="001A12B5"/>
    <w:rsid w:val="001A1E67"/>
    <w:rsid w:val="001A26A1"/>
    <w:rsid w:val="001A3224"/>
    <w:rsid w:val="001A32A4"/>
    <w:rsid w:val="001A32D0"/>
    <w:rsid w:val="001A4176"/>
    <w:rsid w:val="001A4545"/>
    <w:rsid w:val="001A6D28"/>
    <w:rsid w:val="001B0E82"/>
    <w:rsid w:val="001B1F99"/>
    <w:rsid w:val="001B2390"/>
    <w:rsid w:val="001B2EAC"/>
    <w:rsid w:val="001B2FB9"/>
    <w:rsid w:val="001B4712"/>
    <w:rsid w:val="001B4938"/>
    <w:rsid w:val="001B602C"/>
    <w:rsid w:val="001B6A55"/>
    <w:rsid w:val="001B78BA"/>
    <w:rsid w:val="001B7BBF"/>
    <w:rsid w:val="001C371D"/>
    <w:rsid w:val="001C372E"/>
    <w:rsid w:val="001C415B"/>
    <w:rsid w:val="001C6547"/>
    <w:rsid w:val="001C713A"/>
    <w:rsid w:val="001C789B"/>
    <w:rsid w:val="001D00CC"/>
    <w:rsid w:val="001D064E"/>
    <w:rsid w:val="001D0CE3"/>
    <w:rsid w:val="001D1ABF"/>
    <w:rsid w:val="001D4BB5"/>
    <w:rsid w:val="001D58F0"/>
    <w:rsid w:val="001D594D"/>
    <w:rsid w:val="001D5DCC"/>
    <w:rsid w:val="001D5DDA"/>
    <w:rsid w:val="001D5FD8"/>
    <w:rsid w:val="001D619E"/>
    <w:rsid w:val="001D6D79"/>
    <w:rsid w:val="001D7135"/>
    <w:rsid w:val="001D77F0"/>
    <w:rsid w:val="001D7AEA"/>
    <w:rsid w:val="001E02A1"/>
    <w:rsid w:val="001E0601"/>
    <w:rsid w:val="001E0D16"/>
    <w:rsid w:val="001E0E0B"/>
    <w:rsid w:val="001E1134"/>
    <w:rsid w:val="001E118E"/>
    <w:rsid w:val="001E128C"/>
    <w:rsid w:val="001E18D2"/>
    <w:rsid w:val="001E19AF"/>
    <w:rsid w:val="001E1A9D"/>
    <w:rsid w:val="001E26BB"/>
    <w:rsid w:val="001E2B9F"/>
    <w:rsid w:val="001E2DCE"/>
    <w:rsid w:val="001E38DC"/>
    <w:rsid w:val="001E3A10"/>
    <w:rsid w:val="001E3BDE"/>
    <w:rsid w:val="001E3E37"/>
    <w:rsid w:val="001E4C6D"/>
    <w:rsid w:val="001E4E66"/>
    <w:rsid w:val="001E524E"/>
    <w:rsid w:val="001E5C64"/>
    <w:rsid w:val="001E5E05"/>
    <w:rsid w:val="001E6CD7"/>
    <w:rsid w:val="001E6F40"/>
    <w:rsid w:val="001E7109"/>
    <w:rsid w:val="001F1D1F"/>
    <w:rsid w:val="001F1DBC"/>
    <w:rsid w:val="001F3232"/>
    <w:rsid w:val="001F3508"/>
    <w:rsid w:val="001F3DC8"/>
    <w:rsid w:val="001F4EDB"/>
    <w:rsid w:val="001F509C"/>
    <w:rsid w:val="001F5AE2"/>
    <w:rsid w:val="001F773A"/>
    <w:rsid w:val="001F7F04"/>
    <w:rsid w:val="0020052B"/>
    <w:rsid w:val="0020056C"/>
    <w:rsid w:val="00201F37"/>
    <w:rsid w:val="0020269B"/>
    <w:rsid w:val="0020321E"/>
    <w:rsid w:val="002034AD"/>
    <w:rsid w:val="00205178"/>
    <w:rsid w:val="00205A20"/>
    <w:rsid w:val="00206894"/>
    <w:rsid w:val="00206EA9"/>
    <w:rsid w:val="0020703E"/>
    <w:rsid w:val="00207A82"/>
    <w:rsid w:val="00207CB2"/>
    <w:rsid w:val="0021118E"/>
    <w:rsid w:val="00211D55"/>
    <w:rsid w:val="0021225D"/>
    <w:rsid w:val="00212E5F"/>
    <w:rsid w:val="00213002"/>
    <w:rsid w:val="00213403"/>
    <w:rsid w:val="0021453A"/>
    <w:rsid w:val="00214D5B"/>
    <w:rsid w:val="00214DA5"/>
    <w:rsid w:val="002158E0"/>
    <w:rsid w:val="00215D87"/>
    <w:rsid w:val="00216EBC"/>
    <w:rsid w:val="00220469"/>
    <w:rsid w:val="00221229"/>
    <w:rsid w:val="00222DEC"/>
    <w:rsid w:val="002243CE"/>
    <w:rsid w:val="002247A2"/>
    <w:rsid w:val="00226023"/>
    <w:rsid w:val="00226288"/>
    <w:rsid w:val="0022656B"/>
    <w:rsid w:val="00227400"/>
    <w:rsid w:val="00227AE0"/>
    <w:rsid w:val="00230D8B"/>
    <w:rsid w:val="002311F7"/>
    <w:rsid w:val="002319A1"/>
    <w:rsid w:val="0023288B"/>
    <w:rsid w:val="0023311E"/>
    <w:rsid w:val="00233E49"/>
    <w:rsid w:val="00234461"/>
    <w:rsid w:val="0023450D"/>
    <w:rsid w:val="002346DA"/>
    <w:rsid w:val="00235087"/>
    <w:rsid w:val="002411BF"/>
    <w:rsid w:val="00241354"/>
    <w:rsid w:val="00243575"/>
    <w:rsid w:val="002442C6"/>
    <w:rsid w:val="002442D8"/>
    <w:rsid w:val="002443B7"/>
    <w:rsid w:val="0024488C"/>
    <w:rsid w:val="002458CB"/>
    <w:rsid w:val="00245EA9"/>
    <w:rsid w:val="00247E82"/>
    <w:rsid w:val="00250395"/>
    <w:rsid w:val="002507EC"/>
    <w:rsid w:val="00250F85"/>
    <w:rsid w:val="00252964"/>
    <w:rsid w:val="00252FCC"/>
    <w:rsid w:val="00253719"/>
    <w:rsid w:val="002561D1"/>
    <w:rsid w:val="00256E40"/>
    <w:rsid w:val="00257145"/>
    <w:rsid w:val="00260787"/>
    <w:rsid w:val="002621F0"/>
    <w:rsid w:val="00262897"/>
    <w:rsid w:val="00263415"/>
    <w:rsid w:val="002638A7"/>
    <w:rsid w:val="00263BE3"/>
    <w:rsid w:val="002640F2"/>
    <w:rsid w:val="00264BEF"/>
    <w:rsid w:val="002654D9"/>
    <w:rsid w:val="00265F44"/>
    <w:rsid w:val="00266410"/>
    <w:rsid w:val="002671D4"/>
    <w:rsid w:val="002705CF"/>
    <w:rsid w:val="002706F1"/>
    <w:rsid w:val="00270E40"/>
    <w:rsid w:val="002712A5"/>
    <w:rsid w:val="00271CA0"/>
    <w:rsid w:val="00272C3E"/>
    <w:rsid w:val="0027380E"/>
    <w:rsid w:val="00274170"/>
    <w:rsid w:val="002741E2"/>
    <w:rsid w:val="00275690"/>
    <w:rsid w:val="002763AA"/>
    <w:rsid w:val="00276CA4"/>
    <w:rsid w:val="00276D60"/>
    <w:rsid w:val="00277495"/>
    <w:rsid w:val="00277851"/>
    <w:rsid w:val="00277924"/>
    <w:rsid w:val="00277F8C"/>
    <w:rsid w:val="00280055"/>
    <w:rsid w:val="00280C34"/>
    <w:rsid w:val="00280E59"/>
    <w:rsid w:val="00281AA0"/>
    <w:rsid w:val="00282377"/>
    <w:rsid w:val="0028250D"/>
    <w:rsid w:val="00282C2D"/>
    <w:rsid w:val="00283092"/>
    <w:rsid w:val="0028356E"/>
    <w:rsid w:val="002839AE"/>
    <w:rsid w:val="00283B7A"/>
    <w:rsid w:val="0028482F"/>
    <w:rsid w:val="002855F4"/>
    <w:rsid w:val="00285DFE"/>
    <w:rsid w:val="00286B57"/>
    <w:rsid w:val="002870DA"/>
    <w:rsid w:val="002912E6"/>
    <w:rsid w:val="00291688"/>
    <w:rsid w:val="00291AEB"/>
    <w:rsid w:val="00291BFE"/>
    <w:rsid w:val="00292794"/>
    <w:rsid w:val="00293929"/>
    <w:rsid w:val="002943BA"/>
    <w:rsid w:val="002951C7"/>
    <w:rsid w:val="0029683E"/>
    <w:rsid w:val="00296E16"/>
    <w:rsid w:val="00297106"/>
    <w:rsid w:val="0029747F"/>
    <w:rsid w:val="002A0BE3"/>
    <w:rsid w:val="002A0ED6"/>
    <w:rsid w:val="002A2995"/>
    <w:rsid w:val="002A305B"/>
    <w:rsid w:val="002A3062"/>
    <w:rsid w:val="002A39A1"/>
    <w:rsid w:val="002A3C36"/>
    <w:rsid w:val="002A3FEB"/>
    <w:rsid w:val="002A4904"/>
    <w:rsid w:val="002A5CBD"/>
    <w:rsid w:val="002A6306"/>
    <w:rsid w:val="002A6C17"/>
    <w:rsid w:val="002A6CCD"/>
    <w:rsid w:val="002A6D29"/>
    <w:rsid w:val="002B001E"/>
    <w:rsid w:val="002B25EE"/>
    <w:rsid w:val="002B3043"/>
    <w:rsid w:val="002B40CF"/>
    <w:rsid w:val="002B4B6B"/>
    <w:rsid w:val="002B4DA2"/>
    <w:rsid w:val="002B4FAA"/>
    <w:rsid w:val="002B56A4"/>
    <w:rsid w:val="002B6322"/>
    <w:rsid w:val="002B63BC"/>
    <w:rsid w:val="002C0CDB"/>
    <w:rsid w:val="002C0F21"/>
    <w:rsid w:val="002C17B1"/>
    <w:rsid w:val="002C1ECC"/>
    <w:rsid w:val="002C2133"/>
    <w:rsid w:val="002C21AC"/>
    <w:rsid w:val="002C2541"/>
    <w:rsid w:val="002C37B9"/>
    <w:rsid w:val="002C39FD"/>
    <w:rsid w:val="002C3DCA"/>
    <w:rsid w:val="002C5096"/>
    <w:rsid w:val="002C6616"/>
    <w:rsid w:val="002C6939"/>
    <w:rsid w:val="002C6AA0"/>
    <w:rsid w:val="002E0FD9"/>
    <w:rsid w:val="002E12FB"/>
    <w:rsid w:val="002E1C96"/>
    <w:rsid w:val="002E3383"/>
    <w:rsid w:val="002E5963"/>
    <w:rsid w:val="002E606D"/>
    <w:rsid w:val="002E675C"/>
    <w:rsid w:val="002E6D6D"/>
    <w:rsid w:val="002E7DC6"/>
    <w:rsid w:val="002F0194"/>
    <w:rsid w:val="002F059F"/>
    <w:rsid w:val="002F0747"/>
    <w:rsid w:val="002F084E"/>
    <w:rsid w:val="002F1015"/>
    <w:rsid w:val="002F211C"/>
    <w:rsid w:val="002F2740"/>
    <w:rsid w:val="002F3199"/>
    <w:rsid w:val="002F3CD2"/>
    <w:rsid w:val="002F4004"/>
    <w:rsid w:val="002F4259"/>
    <w:rsid w:val="002F43F3"/>
    <w:rsid w:val="002F4D34"/>
    <w:rsid w:val="002F55EF"/>
    <w:rsid w:val="002F5B9A"/>
    <w:rsid w:val="002F61F4"/>
    <w:rsid w:val="002F6318"/>
    <w:rsid w:val="002F6C4A"/>
    <w:rsid w:val="0030187E"/>
    <w:rsid w:val="00302156"/>
    <w:rsid w:val="0030280B"/>
    <w:rsid w:val="00302EA6"/>
    <w:rsid w:val="003045C5"/>
    <w:rsid w:val="003055A1"/>
    <w:rsid w:val="00307A8D"/>
    <w:rsid w:val="00307EFF"/>
    <w:rsid w:val="003111AD"/>
    <w:rsid w:val="00311279"/>
    <w:rsid w:val="003117F0"/>
    <w:rsid w:val="00312904"/>
    <w:rsid w:val="00312A9B"/>
    <w:rsid w:val="0031440A"/>
    <w:rsid w:val="00315037"/>
    <w:rsid w:val="0031521B"/>
    <w:rsid w:val="00315AE5"/>
    <w:rsid w:val="00317BB7"/>
    <w:rsid w:val="00317D5A"/>
    <w:rsid w:val="0032032A"/>
    <w:rsid w:val="003209EF"/>
    <w:rsid w:val="00322094"/>
    <w:rsid w:val="003227F8"/>
    <w:rsid w:val="00322A3D"/>
    <w:rsid w:val="00323134"/>
    <w:rsid w:val="00326237"/>
    <w:rsid w:val="00326F1D"/>
    <w:rsid w:val="00327772"/>
    <w:rsid w:val="0033096F"/>
    <w:rsid w:val="00330D94"/>
    <w:rsid w:val="00331253"/>
    <w:rsid w:val="00331674"/>
    <w:rsid w:val="00331905"/>
    <w:rsid w:val="00332CA4"/>
    <w:rsid w:val="00332E63"/>
    <w:rsid w:val="003335B0"/>
    <w:rsid w:val="00333E83"/>
    <w:rsid w:val="00334508"/>
    <w:rsid w:val="00334649"/>
    <w:rsid w:val="00334D30"/>
    <w:rsid w:val="003352DB"/>
    <w:rsid w:val="00335550"/>
    <w:rsid w:val="0033570D"/>
    <w:rsid w:val="00335950"/>
    <w:rsid w:val="00335BEF"/>
    <w:rsid w:val="0033612C"/>
    <w:rsid w:val="00336380"/>
    <w:rsid w:val="0034291E"/>
    <w:rsid w:val="00342D43"/>
    <w:rsid w:val="00343D93"/>
    <w:rsid w:val="00344317"/>
    <w:rsid w:val="00344673"/>
    <w:rsid w:val="00345A59"/>
    <w:rsid w:val="00346F33"/>
    <w:rsid w:val="0034721D"/>
    <w:rsid w:val="003505BC"/>
    <w:rsid w:val="0035080D"/>
    <w:rsid w:val="00351EC9"/>
    <w:rsid w:val="0035228C"/>
    <w:rsid w:val="00352394"/>
    <w:rsid w:val="00353E6A"/>
    <w:rsid w:val="00354BC5"/>
    <w:rsid w:val="00354EAA"/>
    <w:rsid w:val="00356FE3"/>
    <w:rsid w:val="003578DE"/>
    <w:rsid w:val="00360389"/>
    <w:rsid w:val="00361B62"/>
    <w:rsid w:val="00361DDF"/>
    <w:rsid w:val="003623D7"/>
    <w:rsid w:val="00365CCE"/>
    <w:rsid w:val="00370B03"/>
    <w:rsid w:val="00371E9C"/>
    <w:rsid w:val="00371EBC"/>
    <w:rsid w:val="0037267F"/>
    <w:rsid w:val="003727B1"/>
    <w:rsid w:val="00373D8F"/>
    <w:rsid w:val="00374CF3"/>
    <w:rsid w:val="0037580B"/>
    <w:rsid w:val="00375B9E"/>
    <w:rsid w:val="00375BE2"/>
    <w:rsid w:val="00375FD9"/>
    <w:rsid w:val="0038057F"/>
    <w:rsid w:val="00382118"/>
    <w:rsid w:val="00382C62"/>
    <w:rsid w:val="00384261"/>
    <w:rsid w:val="00385557"/>
    <w:rsid w:val="00391BA9"/>
    <w:rsid w:val="003924C4"/>
    <w:rsid w:val="003938BD"/>
    <w:rsid w:val="00394205"/>
    <w:rsid w:val="0039461F"/>
    <w:rsid w:val="00394C21"/>
    <w:rsid w:val="00395652"/>
    <w:rsid w:val="00395BB3"/>
    <w:rsid w:val="00395C74"/>
    <w:rsid w:val="003968FA"/>
    <w:rsid w:val="00397E85"/>
    <w:rsid w:val="00397F4F"/>
    <w:rsid w:val="003A006B"/>
    <w:rsid w:val="003A108B"/>
    <w:rsid w:val="003A18B6"/>
    <w:rsid w:val="003A1D96"/>
    <w:rsid w:val="003A1F86"/>
    <w:rsid w:val="003A2472"/>
    <w:rsid w:val="003A262B"/>
    <w:rsid w:val="003A3137"/>
    <w:rsid w:val="003A3880"/>
    <w:rsid w:val="003A3B44"/>
    <w:rsid w:val="003A3EDF"/>
    <w:rsid w:val="003A4E9D"/>
    <w:rsid w:val="003A4EA6"/>
    <w:rsid w:val="003A51CA"/>
    <w:rsid w:val="003A56ED"/>
    <w:rsid w:val="003A5B78"/>
    <w:rsid w:val="003A6168"/>
    <w:rsid w:val="003B1D96"/>
    <w:rsid w:val="003B2202"/>
    <w:rsid w:val="003B231F"/>
    <w:rsid w:val="003B2CDC"/>
    <w:rsid w:val="003B2D95"/>
    <w:rsid w:val="003B321F"/>
    <w:rsid w:val="003B3BF6"/>
    <w:rsid w:val="003B3D82"/>
    <w:rsid w:val="003B4398"/>
    <w:rsid w:val="003B4447"/>
    <w:rsid w:val="003B73B1"/>
    <w:rsid w:val="003B7B56"/>
    <w:rsid w:val="003B7EE5"/>
    <w:rsid w:val="003C263A"/>
    <w:rsid w:val="003C2899"/>
    <w:rsid w:val="003C3F79"/>
    <w:rsid w:val="003C4FE8"/>
    <w:rsid w:val="003C5BA3"/>
    <w:rsid w:val="003C611D"/>
    <w:rsid w:val="003C77B4"/>
    <w:rsid w:val="003C7C52"/>
    <w:rsid w:val="003D0386"/>
    <w:rsid w:val="003D1503"/>
    <w:rsid w:val="003D1538"/>
    <w:rsid w:val="003D340C"/>
    <w:rsid w:val="003D34E3"/>
    <w:rsid w:val="003D4150"/>
    <w:rsid w:val="003D47C0"/>
    <w:rsid w:val="003D5A8B"/>
    <w:rsid w:val="003D6491"/>
    <w:rsid w:val="003E0206"/>
    <w:rsid w:val="003E0885"/>
    <w:rsid w:val="003E0FBF"/>
    <w:rsid w:val="003E2DD3"/>
    <w:rsid w:val="003E3956"/>
    <w:rsid w:val="003E3A9E"/>
    <w:rsid w:val="003E4659"/>
    <w:rsid w:val="003E4C4D"/>
    <w:rsid w:val="003E5484"/>
    <w:rsid w:val="003E54C5"/>
    <w:rsid w:val="003E5E1B"/>
    <w:rsid w:val="003E6CCB"/>
    <w:rsid w:val="003E751B"/>
    <w:rsid w:val="003F0420"/>
    <w:rsid w:val="003F0BB1"/>
    <w:rsid w:val="003F122C"/>
    <w:rsid w:val="003F1DE2"/>
    <w:rsid w:val="003F2C2E"/>
    <w:rsid w:val="003F327E"/>
    <w:rsid w:val="003F3802"/>
    <w:rsid w:val="003F3E32"/>
    <w:rsid w:val="003F4B56"/>
    <w:rsid w:val="003F4D1E"/>
    <w:rsid w:val="003F5F4F"/>
    <w:rsid w:val="003F5FDA"/>
    <w:rsid w:val="003F6877"/>
    <w:rsid w:val="003F6FA3"/>
    <w:rsid w:val="003F74BB"/>
    <w:rsid w:val="003F76AB"/>
    <w:rsid w:val="0040249D"/>
    <w:rsid w:val="004067F8"/>
    <w:rsid w:val="00410B1B"/>
    <w:rsid w:val="00410E53"/>
    <w:rsid w:val="00410E6C"/>
    <w:rsid w:val="00411CE6"/>
    <w:rsid w:val="0041283B"/>
    <w:rsid w:val="00414B39"/>
    <w:rsid w:val="00416832"/>
    <w:rsid w:val="00417C0A"/>
    <w:rsid w:val="00421BC8"/>
    <w:rsid w:val="00421FD7"/>
    <w:rsid w:val="00422712"/>
    <w:rsid w:val="00422FFF"/>
    <w:rsid w:val="004231FB"/>
    <w:rsid w:val="00423B13"/>
    <w:rsid w:val="004249B1"/>
    <w:rsid w:val="004310E0"/>
    <w:rsid w:val="00432046"/>
    <w:rsid w:val="004327FF"/>
    <w:rsid w:val="0043339A"/>
    <w:rsid w:val="004364C1"/>
    <w:rsid w:val="004369E7"/>
    <w:rsid w:val="00436A7A"/>
    <w:rsid w:val="00436D4E"/>
    <w:rsid w:val="00436EC6"/>
    <w:rsid w:val="00437794"/>
    <w:rsid w:val="00437AAD"/>
    <w:rsid w:val="004409AB"/>
    <w:rsid w:val="00441FDC"/>
    <w:rsid w:val="004422FC"/>
    <w:rsid w:val="0044239B"/>
    <w:rsid w:val="00442C47"/>
    <w:rsid w:val="00443D63"/>
    <w:rsid w:val="004442D7"/>
    <w:rsid w:val="00445DBE"/>
    <w:rsid w:val="00447C38"/>
    <w:rsid w:val="00447F72"/>
    <w:rsid w:val="004502B0"/>
    <w:rsid w:val="004513DA"/>
    <w:rsid w:val="004519DD"/>
    <w:rsid w:val="00452083"/>
    <w:rsid w:val="00452CDF"/>
    <w:rsid w:val="004533AA"/>
    <w:rsid w:val="00453452"/>
    <w:rsid w:val="00453EC2"/>
    <w:rsid w:val="0045424E"/>
    <w:rsid w:val="00454B8E"/>
    <w:rsid w:val="00455926"/>
    <w:rsid w:val="00455A33"/>
    <w:rsid w:val="00455C9B"/>
    <w:rsid w:val="00457155"/>
    <w:rsid w:val="0046111C"/>
    <w:rsid w:val="00462E8B"/>
    <w:rsid w:val="004630B8"/>
    <w:rsid w:val="00463B87"/>
    <w:rsid w:val="00464720"/>
    <w:rsid w:val="00465984"/>
    <w:rsid w:val="00465BB5"/>
    <w:rsid w:val="004660E9"/>
    <w:rsid w:val="00466130"/>
    <w:rsid w:val="00466852"/>
    <w:rsid w:val="004676B1"/>
    <w:rsid w:val="004678BC"/>
    <w:rsid w:val="00467C95"/>
    <w:rsid w:val="0047052B"/>
    <w:rsid w:val="004708E1"/>
    <w:rsid w:val="00470A4B"/>
    <w:rsid w:val="004714BD"/>
    <w:rsid w:val="00471F0D"/>
    <w:rsid w:val="004720C3"/>
    <w:rsid w:val="0047262C"/>
    <w:rsid w:val="00472EB3"/>
    <w:rsid w:val="004734D4"/>
    <w:rsid w:val="00474B6D"/>
    <w:rsid w:val="004772C3"/>
    <w:rsid w:val="004775AE"/>
    <w:rsid w:val="00477736"/>
    <w:rsid w:val="004803F5"/>
    <w:rsid w:val="00480589"/>
    <w:rsid w:val="004810DD"/>
    <w:rsid w:val="0048289D"/>
    <w:rsid w:val="00483C09"/>
    <w:rsid w:val="004841ED"/>
    <w:rsid w:val="00484D2B"/>
    <w:rsid w:val="00486A7B"/>
    <w:rsid w:val="0048746C"/>
    <w:rsid w:val="0049023B"/>
    <w:rsid w:val="004902C9"/>
    <w:rsid w:val="00490807"/>
    <w:rsid w:val="00491886"/>
    <w:rsid w:val="004926AC"/>
    <w:rsid w:val="00493A50"/>
    <w:rsid w:val="00493BB6"/>
    <w:rsid w:val="004940A7"/>
    <w:rsid w:val="00494477"/>
    <w:rsid w:val="004945F4"/>
    <w:rsid w:val="004948D1"/>
    <w:rsid w:val="00494BA2"/>
    <w:rsid w:val="00496B43"/>
    <w:rsid w:val="004976EA"/>
    <w:rsid w:val="004A04DF"/>
    <w:rsid w:val="004A0DB1"/>
    <w:rsid w:val="004A1B2F"/>
    <w:rsid w:val="004A1B9A"/>
    <w:rsid w:val="004A200C"/>
    <w:rsid w:val="004A2D1A"/>
    <w:rsid w:val="004A5B74"/>
    <w:rsid w:val="004A6DD4"/>
    <w:rsid w:val="004A7E24"/>
    <w:rsid w:val="004B048C"/>
    <w:rsid w:val="004B09E7"/>
    <w:rsid w:val="004B3ABF"/>
    <w:rsid w:val="004B4285"/>
    <w:rsid w:val="004B6345"/>
    <w:rsid w:val="004B6704"/>
    <w:rsid w:val="004B71C3"/>
    <w:rsid w:val="004B7247"/>
    <w:rsid w:val="004B79C6"/>
    <w:rsid w:val="004B7D48"/>
    <w:rsid w:val="004C102A"/>
    <w:rsid w:val="004C17EC"/>
    <w:rsid w:val="004C19EA"/>
    <w:rsid w:val="004C1DFC"/>
    <w:rsid w:val="004C2222"/>
    <w:rsid w:val="004C4479"/>
    <w:rsid w:val="004C4807"/>
    <w:rsid w:val="004C55DE"/>
    <w:rsid w:val="004C60F8"/>
    <w:rsid w:val="004C64C9"/>
    <w:rsid w:val="004D0B03"/>
    <w:rsid w:val="004D159E"/>
    <w:rsid w:val="004D16F7"/>
    <w:rsid w:val="004D1E0D"/>
    <w:rsid w:val="004D233A"/>
    <w:rsid w:val="004D2729"/>
    <w:rsid w:val="004D2A70"/>
    <w:rsid w:val="004D487C"/>
    <w:rsid w:val="004D65C2"/>
    <w:rsid w:val="004D7A62"/>
    <w:rsid w:val="004D7DA5"/>
    <w:rsid w:val="004E040E"/>
    <w:rsid w:val="004E12F3"/>
    <w:rsid w:val="004E4AF8"/>
    <w:rsid w:val="004E5257"/>
    <w:rsid w:val="004E58F5"/>
    <w:rsid w:val="004E604A"/>
    <w:rsid w:val="004E6187"/>
    <w:rsid w:val="004E6473"/>
    <w:rsid w:val="004E680F"/>
    <w:rsid w:val="004E7F37"/>
    <w:rsid w:val="004F178A"/>
    <w:rsid w:val="004F202C"/>
    <w:rsid w:val="004F221E"/>
    <w:rsid w:val="004F284A"/>
    <w:rsid w:val="004F4CD2"/>
    <w:rsid w:val="004F4E49"/>
    <w:rsid w:val="004F5BA2"/>
    <w:rsid w:val="004F6951"/>
    <w:rsid w:val="00500F23"/>
    <w:rsid w:val="005024AC"/>
    <w:rsid w:val="0050254D"/>
    <w:rsid w:val="00503E97"/>
    <w:rsid w:val="005052B7"/>
    <w:rsid w:val="00505F62"/>
    <w:rsid w:val="005075CD"/>
    <w:rsid w:val="00507657"/>
    <w:rsid w:val="005100FB"/>
    <w:rsid w:val="00511D28"/>
    <w:rsid w:val="005122DE"/>
    <w:rsid w:val="00512564"/>
    <w:rsid w:val="005131EB"/>
    <w:rsid w:val="0051341E"/>
    <w:rsid w:val="00513CB4"/>
    <w:rsid w:val="00515263"/>
    <w:rsid w:val="005153E0"/>
    <w:rsid w:val="00516680"/>
    <w:rsid w:val="0051691E"/>
    <w:rsid w:val="00516C9D"/>
    <w:rsid w:val="00517211"/>
    <w:rsid w:val="005204C0"/>
    <w:rsid w:val="00520C9D"/>
    <w:rsid w:val="005215EE"/>
    <w:rsid w:val="00521A42"/>
    <w:rsid w:val="00522D34"/>
    <w:rsid w:val="005233D9"/>
    <w:rsid w:val="0052415C"/>
    <w:rsid w:val="00524165"/>
    <w:rsid w:val="00524A12"/>
    <w:rsid w:val="00524D1E"/>
    <w:rsid w:val="00525B92"/>
    <w:rsid w:val="005266AB"/>
    <w:rsid w:val="00527B30"/>
    <w:rsid w:val="00527D42"/>
    <w:rsid w:val="00530348"/>
    <w:rsid w:val="005327E9"/>
    <w:rsid w:val="00533B41"/>
    <w:rsid w:val="00535C12"/>
    <w:rsid w:val="00535FBB"/>
    <w:rsid w:val="0053607D"/>
    <w:rsid w:val="00536648"/>
    <w:rsid w:val="0053747D"/>
    <w:rsid w:val="00537847"/>
    <w:rsid w:val="00537DC8"/>
    <w:rsid w:val="005401E9"/>
    <w:rsid w:val="00541D7A"/>
    <w:rsid w:val="005442FA"/>
    <w:rsid w:val="0054455F"/>
    <w:rsid w:val="0054458D"/>
    <w:rsid w:val="005448C0"/>
    <w:rsid w:val="00544A81"/>
    <w:rsid w:val="00545D3B"/>
    <w:rsid w:val="00546AC7"/>
    <w:rsid w:val="0055002F"/>
    <w:rsid w:val="0055148B"/>
    <w:rsid w:val="005526F7"/>
    <w:rsid w:val="00553B09"/>
    <w:rsid w:val="00554C5B"/>
    <w:rsid w:val="00554FFA"/>
    <w:rsid w:val="00556079"/>
    <w:rsid w:val="00556F75"/>
    <w:rsid w:val="005570E0"/>
    <w:rsid w:val="0055728A"/>
    <w:rsid w:val="005574BA"/>
    <w:rsid w:val="00560439"/>
    <w:rsid w:val="005618DD"/>
    <w:rsid w:val="0056436D"/>
    <w:rsid w:val="0056485E"/>
    <w:rsid w:val="00564AD8"/>
    <w:rsid w:val="0056543C"/>
    <w:rsid w:val="00565969"/>
    <w:rsid w:val="00565B4B"/>
    <w:rsid w:val="00565FD5"/>
    <w:rsid w:val="0056688D"/>
    <w:rsid w:val="00566DBE"/>
    <w:rsid w:val="00566EAE"/>
    <w:rsid w:val="005713A6"/>
    <w:rsid w:val="005714DD"/>
    <w:rsid w:val="00572361"/>
    <w:rsid w:val="00572910"/>
    <w:rsid w:val="005729AA"/>
    <w:rsid w:val="00573554"/>
    <w:rsid w:val="00573D0E"/>
    <w:rsid w:val="005741A5"/>
    <w:rsid w:val="00574A8C"/>
    <w:rsid w:val="00575088"/>
    <w:rsid w:val="005776E1"/>
    <w:rsid w:val="00577EBA"/>
    <w:rsid w:val="0058024C"/>
    <w:rsid w:val="00581C0C"/>
    <w:rsid w:val="00581F17"/>
    <w:rsid w:val="00582737"/>
    <w:rsid w:val="005828B6"/>
    <w:rsid w:val="005844B9"/>
    <w:rsid w:val="00584B65"/>
    <w:rsid w:val="005859AE"/>
    <w:rsid w:val="005873CD"/>
    <w:rsid w:val="005879C5"/>
    <w:rsid w:val="0059124D"/>
    <w:rsid w:val="00591DA1"/>
    <w:rsid w:val="005929AA"/>
    <w:rsid w:val="00593FC3"/>
    <w:rsid w:val="0059423B"/>
    <w:rsid w:val="0059554E"/>
    <w:rsid w:val="005960B3"/>
    <w:rsid w:val="005964EA"/>
    <w:rsid w:val="005A11C9"/>
    <w:rsid w:val="005A12CF"/>
    <w:rsid w:val="005A19E8"/>
    <w:rsid w:val="005A2110"/>
    <w:rsid w:val="005A2D6B"/>
    <w:rsid w:val="005A404B"/>
    <w:rsid w:val="005A4964"/>
    <w:rsid w:val="005A5ADE"/>
    <w:rsid w:val="005A681B"/>
    <w:rsid w:val="005B0032"/>
    <w:rsid w:val="005B050B"/>
    <w:rsid w:val="005B089D"/>
    <w:rsid w:val="005B08C5"/>
    <w:rsid w:val="005B0EB1"/>
    <w:rsid w:val="005B1E0B"/>
    <w:rsid w:val="005B305D"/>
    <w:rsid w:val="005B344C"/>
    <w:rsid w:val="005B4E91"/>
    <w:rsid w:val="005B5A29"/>
    <w:rsid w:val="005B6062"/>
    <w:rsid w:val="005B6A6A"/>
    <w:rsid w:val="005C17AA"/>
    <w:rsid w:val="005C1C40"/>
    <w:rsid w:val="005C3228"/>
    <w:rsid w:val="005C325E"/>
    <w:rsid w:val="005C60A2"/>
    <w:rsid w:val="005C6EFA"/>
    <w:rsid w:val="005C7794"/>
    <w:rsid w:val="005D1BE8"/>
    <w:rsid w:val="005D224C"/>
    <w:rsid w:val="005D2C53"/>
    <w:rsid w:val="005D2CAA"/>
    <w:rsid w:val="005D2F33"/>
    <w:rsid w:val="005D3BAE"/>
    <w:rsid w:val="005D43CA"/>
    <w:rsid w:val="005D4B6E"/>
    <w:rsid w:val="005D4CB8"/>
    <w:rsid w:val="005D5750"/>
    <w:rsid w:val="005D6563"/>
    <w:rsid w:val="005D738E"/>
    <w:rsid w:val="005D781E"/>
    <w:rsid w:val="005D7D8C"/>
    <w:rsid w:val="005D7FA7"/>
    <w:rsid w:val="005E0C12"/>
    <w:rsid w:val="005E1263"/>
    <w:rsid w:val="005E3002"/>
    <w:rsid w:val="005E3F02"/>
    <w:rsid w:val="005E4864"/>
    <w:rsid w:val="005E6606"/>
    <w:rsid w:val="005E676E"/>
    <w:rsid w:val="005E6B2D"/>
    <w:rsid w:val="005E73A8"/>
    <w:rsid w:val="005E73F4"/>
    <w:rsid w:val="005E79D0"/>
    <w:rsid w:val="005F032B"/>
    <w:rsid w:val="005F110B"/>
    <w:rsid w:val="005F1AE1"/>
    <w:rsid w:val="005F2934"/>
    <w:rsid w:val="005F3A83"/>
    <w:rsid w:val="005F5DD7"/>
    <w:rsid w:val="005F65F5"/>
    <w:rsid w:val="005F69AA"/>
    <w:rsid w:val="005F70E0"/>
    <w:rsid w:val="005F7B61"/>
    <w:rsid w:val="00600C49"/>
    <w:rsid w:val="006015DF"/>
    <w:rsid w:val="0060362E"/>
    <w:rsid w:val="006037CD"/>
    <w:rsid w:val="00603ECD"/>
    <w:rsid w:val="00603FE4"/>
    <w:rsid w:val="00604392"/>
    <w:rsid w:val="00604B14"/>
    <w:rsid w:val="00605E6E"/>
    <w:rsid w:val="0060655D"/>
    <w:rsid w:val="00607543"/>
    <w:rsid w:val="00610690"/>
    <w:rsid w:val="00611289"/>
    <w:rsid w:val="006117EE"/>
    <w:rsid w:val="006118BC"/>
    <w:rsid w:val="00611E50"/>
    <w:rsid w:val="00612C5A"/>
    <w:rsid w:val="00613734"/>
    <w:rsid w:val="00613797"/>
    <w:rsid w:val="006142B7"/>
    <w:rsid w:val="0061549E"/>
    <w:rsid w:val="006157C2"/>
    <w:rsid w:val="00615CA5"/>
    <w:rsid w:val="00615CD1"/>
    <w:rsid w:val="006201EA"/>
    <w:rsid w:val="00623BD1"/>
    <w:rsid w:val="00623ED3"/>
    <w:rsid w:val="00626135"/>
    <w:rsid w:val="006265F1"/>
    <w:rsid w:val="006265F6"/>
    <w:rsid w:val="00626AC5"/>
    <w:rsid w:val="00630EEF"/>
    <w:rsid w:val="0063271B"/>
    <w:rsid w:val="00632B55"/>
    <w:rsid w:val="00632CE7"/>
    <w:rsid w:val="00632D47"/>
    <w:rsid w:val="006335CB"/>
    <w:rsid w:val="006341EF"/>
    <w:rsid w:val="00634341"/>
    <w:rsid w:val="0063598C"/>
    <w:rsid w:val="0063640B"/>
    <w:rsid w:val="00636BF9"/>
    <w:rsid w:val="006375EB"/>
    <w:rsid w:val="006378DC"/>
    <w:rsid w:val="00637E20"/>
    <w:rsid w:val="00640CC3"/>
    <w:rsid w:val="00641ECB"/>
    <w:rsid w:val="006420F8"/>
    <w:rsid w:val="00643189"/>
    <w:rsid w:val="00643D7A"/>
    <w:rsid w:val="0064420D"/>
    <w:rsid w:val="0064643F"/>
    <w:rsid w:val="00646E37"/>
    <w:rsid w:val="00647CD8"/>
    <w:rsid w:val="0065134A"/>
    <w:rsid w:val="00651688"/>
    <w:rsid w:val="00651EFA"/>
    <w:rsid w:val="00651F1C"/>
    <w:rsid w:val="0065211B"/>
    <w:rsid w:val="0065247E"/>
    <w:rsid w:val="00652F83"/>
    <w:rsid w:val="00653177"/>
    <w:rsid w:val="00653ACC"/>
    <w:rsid w:val="006549E1"/>
    <w:rsid w:val="0065613E"/>
    <w:rsid w:val="006572B4"/>
    <w:rsid w:val="006575B9"/>
    <w:rsid w:val="00660145"/>
    <w:rsid w:val="00660750"/>
    <w:rsid w:val="00661B1A"/>
    <w:rsid w:val="006621C2"/>
    <w:rsid w:val="0066261E"/>
    <w:rsid w:val="00662665"/>
    <w:rsid w:val="00662D3B"/>
    <w:rsid w:val="00662D92"/>
    <w:rsid w:val="006631B8"/>
    <w:rsid w:val="00663B15"/>
    <w:rsid w:val="00663C2C"/>
    <w:rsid w:val="00663C6B"/>
    <w:rsid w:val="00663F02"/>
    <w:rsid w:val="006640A8"/>
    <w:rsid w:val="006642B1"/>
    <w:rsid w:val="00665CBD"/>
    <w:rsid w:val="00666E6B"/>
    <w:rsid w:val="00667A85"/>
    <w:rsid w:val="00667CA4"/>
    <w:rsid w:val="0067042A"/>
    <w:rsid w:val="00670B82"/>
    <w:rsid w:val="00670D55"/>
    <w:rsid w:val="00672898"/>
    <w:rsid w:val="00673284"/>
    <w:rsid w:val="006751B5"/>
    <w:rsid w:val="00677497"/>
    <w:rsid w:val="00681F03"/>
    <w:rsid w:val="006835DC"/>
    <w:rsid w:val="00684055"/>
    <w:rsid w:val="006840AB"/>
    <w:rsid w:val="006844F7"/>
    <w:rsid w:val="00684DA1"/>
    <w:rsid w:val="00685FA7"/>
    <w:rsid w:val="00686321"/>
    <w:rsid w:val="006865F6"/>
    <w:rsid w:val="00687720"/>
    <w:rsid w:val="00691158"/>
    <w:rsid w:val="0069182B"/>
    <w:rsid w:val="0069228A"/>
    <w:rsid w:val="0069369E"/>
    <w:rsid w:val="00693C89"/>
    <w:rsid w:val="006949F3"/>
    <w:rsid w:val="00695059"/>
    <w:rsid w:val="006952E4"/>
    <w:rsid w:val="0069556B"/>
    <w:rsid w:val="0069655A"/>
    <w:rsid w:val="00696765"/>
    <w:rsid w:val="00697364"/>
    <w:rsid w:val="006A072D"/>
    <w:rsid w:val="006A1931"/>
    <w:rsid w:val="006A2626"/>
    <w:rsid w:val="006A30EF"/>
    <w:rsid w:val="006A3267"/>
    <w:rsid w:val="006A34D9"/>
    <w:rsid w:val="006A3951"/>
    <w:rsid w:val="006A3ED2"/>
    <w:rsid w:val="006A3F4F"/>
    <w:rsid w:val="006A3FF0"/>
    <w:rsid w:val="006A4C56"/>
    <w:rsid w:val="006A52A4"/>
    <w:rsid w:val="006A548E"/>
    <w:rsid w:val="006A6075"/>
    <w:rsid w:val="006A613F"/>
    <w:rsid w:val="006A7FEB"/>
    <w:rsid w:val="006B1957"/>
    <w:rsid w:val="006B22A4"/>
    <w:rsid w:val="006B3E2B"/>
    <w:rsid w:val="006B4C20"/>
    <w:rsid w:val="006B6C56"/>
    <w:rsid w:val="006B7755"/>
    <w:rsid w:val="006C0894"/>
    <w:rsid w:val="006C1EEE"/>
    <w:rsid w:val="006C3BF2"/>
    <w:rsid w:val="006C3CFF"/>
    <w:rsid w:val="006C449E"/>
    <w:rsid w:val="006C4878"/>
    <w:rsid w:val="006C5440"/>
    <w:rsid w:val="006C6F29"/>
    <w:rsid w:val="006C7415"/>
    <w:rsid w:val="006D174F"/>
    <w:rsid w:val="006D216E"/>
    <w:rsid w:val="006D3754"/>
    <w:rsid w:val="006D4AE0"/>
    <w:rsid w:val="006D5841"/>
    <w:rsid w:val="006D658E"/>
    <w:rsid w:val="006E0438"/>
    <w:rsid w:val="006E207F"/>
    <w:rsid w:val="006E23CF"/>
    <w:rsid w:val="006E3CF9"/>
    <w:rsid w:val="006E4891"/>
    <w:rsid w:val="006E57EA"/>
    <w:rsid w:val="006E58FC"/>
    <w:rsid w:val="006E7004"/>
    <w:rsid w:val="006E7C0B"/>
    <w:rsid w:val="006F0969"/>
    <w:rsid w:val="006F21A4"/>
    <w:rsid w:val="006F2975"/>
    <w:rsid w:val="006F2C93"/>
    <w:rsid w:val="006F30F5"/>
    <w:rsid w:val="006F3E40"/>
    <w:rsid w:val="006F4696"/>
    <w:rsid w:val="006F4BF7"/>
    <w:rsid w:val="006F50A7"/>
    <w:rsid w:val="006F65F4"/>
    <w:rsid w:val="0070159A"/>
    <w:rsid w:val="0070167C"/>
    <w:rsid w:val="0070181F"/>
    <w:rsid w:val="00701B74"/>
    <w:rsid w:val="00701D85"/>
    <w:rsid w:val="00702810"/>
    <w:rsid w:val="0070370C"/>
    <w:rsid w:val="00703B05"/>
    <w:rsid w:val="00705BAD"/>
    <w:rsid w:val="00707F4E"/>
    <w:rsid w:val="007103B4"/>
    <w:rsid w:val="007105C9"/>
    <w:rsid w:val="007107C4"/>
    <w:rsid w:val="0071155D"/>
    <w:rsid w:val="00711693"/>
    <w:rsid w:val="00711CB9"/>
    <w:rsid w:val="0071207B"/>
    <w:rsid w:val="007123B5"/>
    <w:rsid w:val="0071259C"/>
    <w:rsid w:val="007129CA"/>
    <w:rsid w:val="00713439"/>
    <w:rsid w:val="007138C8"/>
    <w:rsid w:val="00713E09"/>
    <w:rsid w:val="00713FF7"/>
    <w:rsid w:val="0071708C"/>
    <w:rsid w:val="00720F6E"/>
    <w:rsid w:val="00724C56"/>
    <w:rsid w:val="00730E11"/>
    <w:rsid w:val="00733982"/>
    <w:rsid w:val="007345B0"/>
    <w:rsid w:val="00735956"/>
    <w:rsid w:val="007360DD"/>
    <w:rsid w:val="00736AB2"/>
    <w:rsid w:val="00736CC0"/>
    <w:rsid w:val="0074025B"/>
    <w:rsid w:val="007410A4"/>
    <w:rsid w:val="00741AF5"/>
    <w:rsid w:val="00743274"/>
    <w:rsid w:val="00743329"/>
    <w:rsid w:val="007447AE"/>
    <w:rsid w:val="007448D2"/>
    <w:rsid w:val="00744C06"/>
    <w:rsid w:val="00746062"/>
    <w:rsid w:val="00747314"/>
    <w:rsid w:val="00747CCE"/>
    <w:rsid w:val="0075081B"/>
    <w:rsid w:val="00750F6B"/>
    <w:rsid w:val="0075156C"/>
    <w:rsid w:val="00751F91"/>
    <w:rsid w:val="007523A1"/>
    <w:rsid w:val="007532FF"/>
    <w:rsid w:val="0075361E"/>
    <w:rsid w:val="007543B9"/>
    <w:rsid w:val="0075584A"/>
    <w:rsid w:val="0076028A"/>
    <w:rsid w:val="007620B2"/>
    <w:rsid w:val="00763806"/>
    <w:rsid w:val="00763EBC"/>
    <w:rsid w:val="007641B3"/>
    <w:rsid w:val="0076465A"/>
    <w:rsid w:val="007649E5"/>
    <w:rsid w:val="007653A0"/>
    <w:rsid w:val="007661F2"/>
    <w:rsid w:val="0076643E"/>
    <w:rsid w:val="00766608"/>
    <w:rsid w:val="00766F96"/>
    <w:rsid w:val="007674AF"/>
    <w:rsid w:val="00767D0B"/>
    <w:rsid w:val="0077132F"/>
    <w:rsid w:val="00771D50"/>
    <w:rsid w:val="0077458A"/>
    <w:rsid w:val="007748D5"/>
    <w:rsid w:val="00774F49"/>
    <w:rsid w:val="007761ED"/>
    <w:rsid w:val="00777047"/>
    <w:rsid w:val="0077736A"/>
    <w:rsid w:val="007774CE"/>
    <w:rsid w:val="00777F30"/>
    <w:rsid w:val="00781029"/>
    <w:rsid w:val="00781E56"/>
    <w:rsid w:val="00783306"/>
    <w:rsid w:val="00783341"/>
    <w:rsid w:val="00784015"/>
    <w:rsid w:val="00784ED2"/>
    <w:rsid w:val="00786264"/>
    <w:rsid w:val="00786299"/>
    <w:rsid w:val="00786809"/>
    <w:rsid w:val="00792769"/>
    <w:rsid w:val="00792E19"/>
    <w:rsid w:val="007934B2"/>
    <w:rsid w:val="00793C74"/>
    <w:rsid w:val="00793F65"/>
    <w:rsid w:val="007943C3"/>
    <w:rsid w:val="007945F0"/>
    <w:rsid w:val="00794F3A"/>
    <w:rsid w:val="00797A33"/>
    <w:rsid w:val="007A01FA"/>
    <w:rsid w:val="007A028A"/>
    <w:rsid w:val="007A4C3D"/>
    <w:rsid w:val="007A525A"/>
    <w:rsid w:val="007A5A2A"/>
    <w:rsid w:val="007A7AD5"/>
    <w:rsid w:val="007A7E88"/>
    <w:rsid w:val="007B1156"/>
    <w:rsid w:val="007B1D13"/>
    <w:rsid w:val="007B1E32"/>
    <w:rsid w:val="007B2431"/>
    <w:rsid w:val="007B27BC"/>
    <w:rsid w:val="007B2B13"/>
    <w:rsid w:val="007B2DDD"/>
    <w:rsid w:val="007B3459"/>
    <w:rsid w:val="007B3A52"/>
    <w:rsid w:val="007B4D02"/>
    <w:rsid w:val="007B6A01"/>
    <w:rsid w:val="007B722A"/>
    <w:rsid w:val="007B7AAA"/>
    <w:rsid w:val="007C0754"/>
    <w:rsid w:val="007C14C1"/>
    <w:rsid w:val="007C260F"/>
    <w:rsid w:val="007C2E47"/>
    <w:rsid w:val="007C3D8C"/>
    <w:rsid w:val="007C5F55"/>
    <w:rsid w:val="007C61D6"/>
    <w:rsid w:val="007C6407"/>
    <w:rsid w:val="007C6917"/>
    <w:rsid w:val="007C6AB8"/>
    <w:rsid w:val="007C6C74"/>
    <w:rsid w:val="007C70D2"/>
    <w:rsid w:val="007C7D5B"/>
    <w:rsid w:val="007D30B0"/>
    <w:rsid w:val="007D3B28"/>
    <w:rsid w:val="007D6088"/>
    <w:rsid w:val="007D7A61"/>
    <w:rsid w:val="007D7AB0"/>
    <w:rsid w:val="007D7AD0"/>
    <w:rsid w:val="007D7C02"/>
    <w:rsid w:val="007E0114"/>
    <w:rsid w:val="007E0AA2"/>
    <w:rsid w:val="007E0E89"/>
    <w:rsid w:val="007E1454"/>
    <w:rsid w:val="007E1C23"/>
    <w:rsid w:val="007E5B3D"/>
    <w:rsid w:val="007E6F2D"/>
    <w:rsid w:val="007E7233"/>
    <w:rsid w:val="007E72C3"/>
    <w:rsid w:val="007E7EA4"/>
    <w:rsid w:val="007F001D"/>
    <w:rsid w:val="007F1CBA"/>
    <w:rsid w:val="007F254B"/>
    <w:rsid w:val="007F2B7B"/>
    <w:rsid w:val="007F3749"/>
    <w:rsid w:val="007F3B10"/>
    <w:rsid w:val="007F5960"/>
    <w:rsid w:val="007F5F51"/>
    <w:rsid w:val="007F6CE0"/>
    <w:rsid w:val="007F6D01"/>
    <w:rsid w:val="007F705A"/>
    <w:rsid w:val="007F70AE"/>
    <w:rsid w:val="007F77DE"/>
    <w:rsid w:val="007F7C3A"/>
    <w:rsid w:val="008007D7"/>
    <w:rsid w:val="0080085B"/>
    <w:rsid w:val="00800AAC"/>
    <w:rsid w:val="00801489"/>
    <w:rsid w:val="00801584"/>
    <w:rsid w:val="00802648"/>
    <w:rsid w:val="00802D48"/>
    <w:rsid w:val="00803AB3"/>
    <w:rsid w:val="00803C26"/>
    <w:rsid w:val="00803E21"/>
    <w:rsid w:val="00804693"/>
    <w:rsid w:val="00805747"/>
    <w:rsid w:val="00805D15"/>
    <w:rsid w:val="008064BB"/>
    <w:rsid w:val="00807346"/>
    <w:rsid w:val="00810977"/>
    <w:rsid w:val="00811669"/>
    <w:rsid w:val="0081166C"/>
    <w:rsid w:val="008116B9"/>
    <w:rsid w:val="00812AE1"/>
    <w:rsid w:val="008138F1"/>
    <w:rsid w:val="00815AF0"/>
    <w:rsid w:val="00815E72"/>
    <w:rsid w:val="00816F6E"/>
    <w:rsid w:val="00822CED"/>
    <w:rsid w:val="00822D96"/>
    <w:rsid w:val="00823CB0"/>
    <w:rsid w:val="00824C54"/>
    <w:rsid w:val="008250D1"/>
    <w:rsid w:val="008262E5"/>
    <w:rsid w:val="008266D1"/>
    <w:rsid w:val="00827780"/>
    <w:rsid w:val="00827844"/>
    <w:rsid w:val="00827CB4"/>
    <w:rsid w:val="0083001E"/>
    <w:rsid w:val="0083113F"/>
    <w:rsid w:val="008313DD"/>
    <w:rsid w:val="008317D5"/>
    <w:rsid w:val="00831F81"/>
    <w:rsid w:val="00833764"/>
    <w:rsid w:val="00833C6C"/>
    <w:rsid w:val="008345E6"/>
    <w:rsid w:val="00834FDF"/>
    <w:rsid w:val="00835154"/>
    <w:rsid w:val="008404A2"/>
    <w:rsid w:val="00840C6B"/>
    <w:rsid w:val="00841068"/>
    <w:rsid w:val="00841913"/>
    <w:rsid w:val="00841D2B"/>
    <w:rsid w:val="008432B8"/>
    <w:rsid w:val="0084465A"/>
    <w:rsid w:val="00844CB2"/>
    <w:rsid w:val="00845EEE"/>
    <w:rsid w:val="008460AA"/>
    <w:rsid w:val="008503F7"/>
    <w:rsid w:val="00851A10"/>
    <w:rsid w:val="00852526"/>
    <w:rsid w:val="00853CE0"/>
    <w:rsid w:val="00854020"/>
    <w:rsid w:val="00854B81"/>
    <w:rsid w:val="00854E71"/>
    <w:rsid w:val="0085552E"/>
    <w:rsid w:val="008564E1"/>
    <w:rsid w:val="008565AC"/>
    <w:rsid w:val="0085738E"/>
    <w:rsid w:val="008602CB"/>
    <w:rsid w:val="00860852"/>
    <w:rsid w:val="008612A4"/>
    <w:rsid w:val="008613A3"/>
    <w:rsid w:val="00862503"/>
    <w:rsid w:val="008628BC"/>
    <w:rsid w:val="00862EA6"/>
    <w:rsid w:val="0086316E"/>
    <w:rsid w:val="00863FC8"/>
    <w:rsid w:val="008650FD"/>
    <w:rsid w:val="008658B3"/>
    <w:rsid w:val="008662A0"/>
    <w:rsid w:val="0087102C"/>
    <w:rsid w:val="00871066"/>
    <w:rsid w:val="00871496"/>
    <w:rsid w:val="0087347C"/>
    <w:rsid w:val="0087381D"/>
    <w:rsid w:val="00874A20"/>
    <w:rsid w:val="00874CFD"/>
    <w:rsid w:val="00875687"/>
    <w:rsid w:val="00875BD6"/>
    <w:rsid w:val="008779F5"/>
    <w:rsid w:val="0088052B"/>
    <w:rsid w:val="0088215D"/>
    <w:rsid w:val="00882501"/>
    <w:rsid w:val="00883AA0"/>
    <w:rsid w:val="00884138"/>
    <w:rsid w:val="00884A3C"/>
    <w:rsid w:val="008853AC"/>
    <w:rsid w:val="00885513"/>
    <w:rsid w:val="00885D76"/>
    <w:rsid w:val="008874BC"/>
    <w:rsid w:val="008878FC"/>
    <w:rsid w:val="00887D7C"/>
    <w:rsid w:val="00887DF3"/>
    <w:rsid w:val="00887E5D"/>
    <w:rsid w:val="00890FF5"/>
    <w:rsid w:val="00891388"/>
    <w:rsid w:val="00892205"/>
    <w:rsid w:val="008925CA"/>
    <w:rsid w:val="00893474"/>
    <w:rsid w:val="00893B49"/>
    <w:rsid w:val="00893C43"/>
    <w:rsid w:val="00894061"/>
    <w:rsid w:val="00894A8F"/>
    <w:rsid w:val="00895E25"/>
    <w:rsid w:val="00896323"/>
    <w:rsid w:val="00896AFF"/>
    <w:rsid w:val="00896E25"/>
    <w:rsid w:val="008973F7"/>
    <w:rsid w:val="008979B7"/>
    <w:rsid w:val="008A12FA"/>
    <w:rsid w:val="008A16D0"/>
    <w:rsid w:val="008A1D5B"/>
    <w:rsid w:val="008A3710"/>
    <w:rsid w:val="008A3E55"/>
    <w:rsid w:val="008A42EB"/>
    <w:rsid w:val="008A5086"/>
    <w:rsid w:val="008A535C"/>
    <w:rsid w:val="008A5455"/>
    <w:rsid w:val="008A54E4"/>
    <w:rsid w:val="008A6A33"/>
    <w:rsid w:val="008A6DFC"/>
    <w:rsid w:val="008A7BD2"/>
    <w:rsid w:val="008A7CD8"/>
    <w:rsid w:val="008B1DBA"/>
    <w:rsid w:val="008B2A59"/>
    <w:rsid w:val="008B3428"/>
    <w:rsid w:val="008B3F87"/>
    <w:rsid w:val="008B49F6"/>
    <w:rsid w:val="008B5299"/>
    <w:rsid w:val="008B6E6A"/>
    <w:rsid w:val="008C0758"/>
    <w:rsid w:val="008C0B84"/>
    <w:rsid w:val="008C0F3B"/>
    <w:rsid w:val="008C13E6"/>
    <w:rsid w:val="008C17EA"/>
    <w:rsid w:val="008C1CAA"/>
    <w:rsid w:val="008C30BB"/>
    <w:rsid w:val="008C499B"/>
    <w:rsid w:val="008C4A84"/>
    <w:rsid w:val="008C4C81"/>
    <w:rsid w:val="008C540F"/>
    <w:rsid w:val="008C6877"/>
    <w:rsid w:val="008C69C7"/>
    <w:rsid w:val="008C74D8"/>
    <w:rsid w:val="008D07F1"/>
    <w:rsid w:val="008D127E"/>
    <w:rsid w:val="008D3169"/>
    <w:rsid w:val="008D39DD"/>
    <w:rsid w:val="008D3AB5"/>
    <w:rsid w:val="008D3F82"/>
    <w:rsid w:val="008D5269"/>
    <w:rsid w:val="008D6CBF"/>
    <w:rsid w:val="008D78DA"/>
    <w:rsid w:val="008E1E16"/>
    <w:rsid w:val="008E320D"/>
    <w:rsid w:val="008E3429"/>
    <w:rsid w:val="008E391F"/>
    <w:rsid w:val="008E3B1B"/>
    <w:rsid w:val="008E3FAB"/>
    <w:rsid w:val="008E5534"/>
    <w:rsid w:val="008E57A6"/>
    <w:rsid w:val="008E5DF9"/>
    <w:rsid w:val="008E5E25"/>
    <w:rsid w:val="008E79FB"/>
    <w:rsid w:val="008E7C0C"/>
    <w:rsid w:val="008F0BAC"/>
    <w:rsid w:val="008F0DDC"/>
    <w:rsid w:val="008F0F0A"/>
    <w:rsid w:val="008F1862"/>
    <w:rsid w:val="008F1FE6"/>
    <w:rsid w:val="008F2E87"/>
    <w:rsid w:val="008F3FF6"/>
    <w:rsid w:val="009006AB"/>
    <w:rsid w:val="0090130A"/>
    <w:rsid w:val="00901DA1"/>
    <w:rsid w:val="00902743"/>
    <w:rsid w:val="00902CD2"/>
    <w:rsid w:val="009031C2"/>
    <w:rsid w:val="009040D2"/>
    <w:rsid w:val="009065E0"/>
    <w:rsid w:val="009068C6"/>
    <w:rsid w:val="00907196"/>
    <w:rsid w:val="00907A66"/>
    <w:rsid w:val="009103D9"/>
    <w:rsid w:val="00910F95"/>
    <w:rsid w:val="0091140A"/>
    <w:rsid w:val="00911649"/>
    <w:rsid w:val="00911784"/>
    <w:rsid w:val="0091230B"/>
    <w:rsid w:val="00912D77"/>
    <w:rsid w:val="00913AB1"/>
    <w:rsid w:val="00913B0D"/>
    <w:rsid w:val="00914719"/>
    <w:rsid w:val="00914D98"/>
    <w:rsid w:val="00916B56"/>
    <w:rsid w:val="0091756F"/>
    <w:rsid w:val="009207ED"/>
    <w:rsid w:val="009218D8"/>
    <w:rsid w:val="0092199D"/>
    <w:rsid w:val="0092280F"/>
    <w:rsid w:val="009232BF"/>
    <w:rsid w:val="00925FC5"/>
    <w:rsid w:val="009276D1"/>
    <w:rsid w:val="00933DC5"/>
    <w:rsid w:val="00934BC1"/>
    <w:rsid w:val="0093601A"/>
    <w:rsid w:val="009360F4"/>
    <w:rsid w:val="00936638"/>
    <w:rsid w:val="00936C38"/>
    <w:rsid w:val="00936E45"/>
    <w:rsid w:val="00937221"/>
    <w:rsid w:val="009427C6"/>
    <w:rsid w:val="00942AE6"/>
    <w:rsid w:val="00942C57"/>
    <w:rsid w:val="009434B3"/>
    <w:rsid w:val="00943D0C"/>
    <w:rsid w:val="00946269"/>
    <w:rsid w:val="00946372"/>
    <w:rsid w:val="009463EF"/>
    <w:rsid w:val="00951027"/>
    <w:rsid w:val="00951556"/>
    <w:rsid w:val="00953D27"/>
    <w:rsid w:val="009540BB"/>
    <w:rsid w:val="00954793"/>
    <w:rsid w:val="0095624C"/>
    <w:rsid w:val="0095647F"/>
    <w:rsid w:val="00956CF7"/>
    <w:rsid w:val="00957051"/>
    <w:rsid w:val="00957309"/>
    <w:rsid w:val="00957AC1"/>
    <w:rsid w:val="0096091E"/>
    <w:rsid w:val="00960EFA"/>
    <w:rsid w:val="00961172"/>
    <w:rsid w:val="00961794"/>
    <w:rsid w:val="00962726"/>
    <w:rsid w:val="0096275F"/>
    <w:rsid w:val="0096282B"/>
    <w:rsid w:val="00964EEE"/>
    <w:rsid w:val="0096516B"/>
    <w:rsid w:val="00965896"/>
    <w:rsid w:val="009667F2"/>
    <w:rsid w:val="00967629"/>
    <w:rsid w:val="00967A6F"/>
    <w:rsid w:val="00967C79"/>
    <w:rsid w:val="00971900"/>
    <w:rsid w:val="00972607"/>
    <w:rsid w:val="00972B27"/>
    <w:rsid w:val="00974056"/>
    <w:rsid w:val="00974AC8"/>
    <w:rsid w:val="00974BC3"/>
    <w:rsid w:val="009757A4"/>
    <w:rsid w:val="00975BA2"/>
    <w:rsid w:val="00975DA6"/>
    <w:rsid w:val="00976156"/>
    <w:rsid w:val="00976B24"/>
    <w:rsid w:val="00977CC3"/>
    <w:rsid w:val="00977DEA"/>
    <w:rsid w:val="0098001E"/>
    <w:rsid w:val="00980E28"/>
    <w:rsid w:val="0098640E"/>
    <w:rsid w:val="00987B47"/>
    <w:rsid w:val="009905A3"/>
    <w:rsid w:val="00990D26"/>
    <w:rsid w:val="00991118"/>
    <w:rsid w:val="0099112C"/>
    <w:rsid w:val="00991A44"/>
    <w:rsid w:val="00991B71"/>
    <w:rsid w:val="009922B5"/>
    <w:rsid w:val="009928DB"/>
    <w:rsid w:val="00992D5E"/>
    <w:rsid w:val="00993E2F"/>
    <w:rsid w:val="00993F69"/>
    <w:rsid w:val="00995475"/>
    <w:rsid w:val="00995DCD"/>
    <w:rsid w:val="00997103"/>
    <w:rsid w:val="00997595"/>
    <w:rsid w:val="009979BA"/>
    <w:rsid w:val="00997A14"/>
    <w:rsid w:val="009A250C"/>
    <w:rsid w:val="009A3429"/>
    <w:rsid w:val="009A3807"/>
    <w:rsid w:val="009A54F5"/>
    <w:rsid w:val="009A5E5B"/>
    <w:rsid w:val="009A68A4"/>
    <w:rsid w:val="009A68BC"/>
    <w:rsid w:val="009A72B2"/>
    <w:rsid w:val="009A78FB"/>
    <w:rsid w:val="009B22C8"/>
    <w:rsid w:val="009B297B"/>
    <w:rsid w:val="009B317B"/>
    <w:rsid w:val="009B34E8"/>
    <w:rsid w:val="009B4097"/>
    <w:rsid w:val="009B41B7"/>
    <w:rsid w:val="009B4E84"/>
    <w:rsid w:val="009B5A96"/>
    <w:rsid w:val="009B6E82"/>
    <w:rsid w:val="009B7349"/>
    <w:rsid w:val="009B7CCD"/>
    <w:rsid w:val="009B7E78"/>
    <w:rsid w:val="009C0583"/>
    <w:rsid w:val="009C13DB"/>
    <w:rsid w:val="009C17B5"/>
    <w:rsid w:val="009C2362"/>
    <w:rsid w:val="009C27F5"/>
    <w:rsid w:val="009C2C3B"/>
    <w:rsid w:val="009C3A33"/>
    <w:rsid w:val="009C416C"/>
    <w:rsid w:val="009C41F0"/>
    <w:rsid w:val="009C47C3"/>
    <w:rsid w:val="009C4E30"/>
    <w:rsid w:val="009C54DF"/>
    <w:rsid w:val="009C5C1A"/>
    <w:rsid w:val="009C657A"/>
    <w:rsid w:val="009C6F19"/>
    <w:rsid w:val="009C76C6"/>
    <w:rsid w:val="009C7D9F"/>
    <w:rsid w:val="009D0166"/>
    <w:rsid w:val="009D09C8"/>
    <w:rsid w:val="009D0B2C"/>
    <w:rsid w:val="009D26E0"/>
    <w:rsid w:val="009D29A7"/>
    <w:rsid w:val="009D29B7"/>
    <w:rsid w:val="009D2FC2"/>
    <w:rsid w:val="009D3F57"/>
    <w:rsid w:val="009D53F9"/>
    <w:rsid w:val="009E0EC3"/>
    <w:rsid w:val="009E1583"/>
    <w:rsid w:val="009E1B79"/>
    <w:rsid w:val="009E1BEF"/>
    <w:rsid w:val="009E27D0"/>
    <w:rsid w:val="009E475B"/>
    <w:rsid w:val="009E48F0"/>
    <w:rsid w:val="009E57DD"/>
    <w:rsid w:val="009E6A39"/>
    <w:rsid w:val="009E6DDA"/>
    <w:rsid w:val="009E6E10"/>
    <w:rsid w:val="009E7274"/>
    <w:rsid w:val="009F1DF9"/>
    <w:rsid w:val="009F39FB"/>
    <w:rsid w:val="009F4031"/>
    <w:rsid w:val="009F4799"/>
    <w:rsid w:val="009F47DE"/>
    <w:rsid w:val="009F5020"/>
    <w:rsid w:val="009F5A51"/>
    <w:rsid w:val="009F5CFA"/>
    <w:rsid w:val="009F6509"/>
    <w:rsid w:val="00A00081"/>
    <w:rsid w:val="00A01019"/>
    <w:rsid w:val="00A02C61"/>
    <w:rsid w:val="00A0362B"/>
    <w:rsid w:val="00A060FD"/>
    <w:rsid w:val="00A07252"/>
    <w:rsid w:val="00A11ABE"/>
    <w:rsid w:val="00A11D0D"/>
    <w:rsid w:val="00A1204F"/>
    <w:rsid w:val="00A127DD"/>
    <w:rsid w:val="00A132A0"/>
    <w:rsid w:val="00A13CE8"/>
    <w:rsid w:val="00A14260"/>
    <w:rsid w:val="00A14E4E"/>
    <w:rsid w:val="00A153DB"/>
    <w:rsid w:val="00A155EE"/>
    <w:rsid w:val="00A1570A"/>
    <w:rsid w:val="00A16D54"/>
    <w:rsid w:val="00A2100F"/>
    <w:rsid w:val="00A21336"/>
    <w:rsid w:val="00A21B30"/>
    <w:rsid w:val="00A21EC2"/>
    <w:rsid w:val="00A23E06"/>
    <w:rsid w:val="00A25051"/>
    <w:rsid w:val="00A2514F"/>
    <w:rsid w:val="00A265EB"/>
    <w:rsid w:val="00A27D69"/>
    <w:rsid w:val="00A324A0"/>
    <w:rsid w:val="00A32905"/>
    <w:rsid w:val="00A338C0"/>
    <w:rsid w:val="00A33C53"/>
    <w:rsid w:val="00A35741"/>
    <w:rsid w:val="00A36B9A"/>
    <w:rsid w:val="00A372BF"/>
    <w:rsid w:val="00A373CD"/>
    <w:rsid w:val="00A37D76"/>
    <w:rsid w:val="00A405CA"/>
    <w:rsid w:val="00A40D0E"/>
    <w:rsid w:val="00A413C4"/>
    <w:rsid w:val="00A41472"/>
    <w:rsid w:val="00A42323"/>
    <w:rsid w:val="00A43BBB"/>
    <w:rsid w:val="00A441DA"/>
    <w:rsid w:val="00A4446D"/>
    <w:rsid w:val="00A444D8"/>
    <w:rsid w:val="00A446D9"/>
    <w:rsid w:val="00A4477A"/>
    <w:rsid w:val="00A45148"/>
    <w:rsid w:val="00A46D13"/>
    <w:rsid w:val="00A46D14"/>
    <w:rsid w:val="00A5162F"/>
    <w:rsid w:val="00A51961"/>
    <w:rsid w:val="00A52E28"/>
    <w:rsid w:val="00A549AF"/>
    <w:rsid w:val="00A54C44"/>
    <w:rsid w:val="00A55F13"/>
    <w:rsid w:val="00A560EC"/>
    <w:rsid w:val="00A601D8"/>
    <w:rsid w:val="00A60F46"/>
    <w:rsid w:val="00A61249"/>
    <w:rsid w:val="00A625A3"/>
    <w:rsid w:val="00A62D88"/>
    <w:rsid w:val="00A638F6"/>
    <w:rsid w:val="00A641FB"/>
    <w:rsid w:val="00A64C67"/>
    <w:rsid w:val="00A64C9C"/>
    <w:rsid w:val="00A65B5E"/>
    <w:rsid w:val="00A66C0C"/>
    <w:rsid w:val="00A7064E"/>
    <w:rsid w:val="00A70A2C"/>
    <w:rsid w:val="00A718AE"/>
    <w:rsid w:val="00A73010"/>
    <w:rsid w:val="00A73E18"/>
    <w:rsid w:val="00A74D25"/>
    <w:rsid w:val="00A75271"/>
    <w:rsid w:val="00A7608D"/>
    <w:rsid w:val="00A76455"/>
    <w:rsid w:val="00A76EA3"/>
    <w:rsid w:val="00A76FBC"/>
    <w:rsid w:val="00A77C43"/>
    <w:rsid w:val="00A81BBA"/>
    <w:rsid w:val="00A81DFA"/>
    <w:rsid w:val="00A82761"/>
    <w:rsid w:val="00A82BD9"/>
    <w:rsid w:val="00A83130"/>
    <w:rsid w:val="00A839D1"/>
    <w:rsid w:val="00A83C99"/>
    <w:rsid w:val="00A848A3"/>
    <w:rsid w:val="00A85F18"/>
    <w:rsid w:val="00A860F8"/>
    <w:rsid w:val="00A86625"/>
    <w:rsid w:val="00A86C99"/>
    <w:rsid w:val="00A86D1A"/>
    <w:rsid w:val="00A874AF"/>
    <w:rsid w:val="00A91A7F"/>
    <w:rsid w:val="00A9214D"/>
    <w:rsid w:val="00A92160"/>
    <w:rsid w:val="00A93058"/>
    <w:rsid w:val="00A93D8E"/>
    <w:rsid w:val="00A968DD"/>
    <w:rsid w:val="00A97BFD"/>
    <w:rsid w:val="00AA0B9E"/>
    <w:rsid w:val="00AA1919"/>
    <w:rsid w:val="00AA192F"/>
    <w:rsid w:val="00AA2898"/>
    <w:rsid w:val="00AA2D24"/>
    <w:rsid w:val="00AA5A4B"/>
    <w:rsid w:val="00AA7CEF"/>
    <w:rsid w:val="00AB0A18"/>
    <w:rsid w:val="00AB20DA"/>
    <w:rsid w:val="00AB2374"/>
    <w:rsid w:val="00AB29E0"/>
    <w:rsid w:val="00AB2D6B"/>
    <w:rsid w:val="00AB3B8F"/>
    <w:rsid w:val="00AB3F74"/>
    <w:rsid w:val="00AB4120"/>
    <w:rsid w:val="00AB4E02"/>
    <w:rsid w:val="00AB5626"/>
    <w:rsid w:val="00AB5773"/>
    <w:rsid w:val="00AB69B2"/>
    <w:rsid w:val="00AB7887"/>
    <w:rsid w:val="00AB7ADA"/>
    <w:rsid w:val="00AC03C6"/>
    <w:rsid w:val="00AC04F6"/>
    <w:rsid w:val="00AC114B"/>
    <w:rsid w:val="00AC119A"/>
    <w:rsid w:val="00AC12E0"/>
    <w:rsid w:val="00AC148B"/>
    <w:rsid w:val="00AC541E"/>
    <w:rsid w:val="00AC5765"/>
    <w:rsid w:val="00AC5A85"/>
    <w:rsid w:val="00AC5EC8"/>
    <w:rsid w:val="00AC6CBC"/>
    <w:rsid w:val="00AD0F6E"/>
    <w:rsid w:val="00AD1674"/>
    <w:rsid w:val="00AD192D"/>
    <w:rsid w:val="00AD1989"/>
    <w:rsid w:val="00AD39BF"/>
    <w:rsid w:val="00AD3EC1"/>
    <w:rsid w:val="00AD4291"/>
    <w:rsid w:val="00AD49C1"/>
    <w:rsid w:val="00AD4BD3"/>
    <w:rsid w:val="00AD7FA1"/>
    <w:rsid w:val="00AE037D"/>
    <w:rsid w:val="00AE0B14"/>
    <w:rsid w:val="00AE1DDE"/>
    <w:rsid w:val="00AE224B"/>
    <w:rsid w:val="00AE2951"/>
    <w:rsid w:val="00AE311F"/>
    <w:rsid w:val="00AE3240"/>
    <w:rsid w:val="00AE3504"/>
    <w:rsid w:val="00AE378D"/>
    <w:rsid w:val="00AE4363"/>
    <w:rsid w:val="00AE5549"/>
    <w:rsid w:val="00AE5B97"/>
    <w:rsid w:val="00AE65BA"/>
    <w:rsid w:val="00AE778C"/>
    <w:rsid w:val="00AE7AF2"/>
    <w:rsid w:val="00AF002E"/>
    <w:rsid w:val="00AF3D3C"/>
    <w:rsid w:val="00AF542C"/>
    <w:rsid w:val="00AF562D"/>
    <w:rsid w:val="00AF592D"/>
    <w:rsid w:val="00AF5FAD"/>
    <w:rsid w:val="00AF61BD"/>
    <w:rsid w:val="00AF7282"/>
    <w:rsid w:val="00AF74D1"/>
    <w:rsid w:val="00AF7631"/>
    <w:rsid w:val="00AF7963"/>
    <w:rsid w:val="00AF7A2A"/>
    <w:rsid w:val="00B00041"/>
    <w:rsid w:val="00B01100"/>
    <w:rsid w:val="00B01549"/>
    <w:rsid w:val="00B03618"/>
    <w:rsid w:val="00B036AD"/>
    <w:rsid w:val="00B03905"/>
    <w:rsid w:val="00B0394D"/>
    <w:rsid w:val="00B047CC"/>
    <w:rsid w:val="00B0648F"/>
    <w:rsid w:val="00B0700B"/>
    <w:rsid w:val="00B111A5"/>
    <w:rsid w:val="00B14D91"/>
    <w:rsid w:val="00B14EBB"/>
    <w:rsid w:val="00B16261"/>
    <w:rsid w:val="00B17721"/>
    <w:rsid w:val="00B17977"/>
    <w:rsid w:val="00B20470"/>
    <w:rsid w:val="00B20C0F"/>
    <w:rsid w:val="00B2227A"/>
    <w:rsid w:val="00B22BF8"/>
    <w:rsid w:val="00B230E5"/>
    <w:rsid w:val="00B23197"/>
    <w:rsid w:val="00B23600"/>
    <w:rsid w:val="00B238AC"/>
    <w:rsid w:val="00B24714"/>
    <w:rsid w:val="00B24753"/>
    <w:rsid w:val="00B24DA1"/>
    <w:rsid w:val="00B256E0"/>
    <w:rsid w:val="00B27499"/>
    <w:rsid w:val="00B27FA2"/>
    <w:rsid w:val="00B30765"/>
    <w:rsid w:val="00B307B2"/>
    <w:rsid w:val="00B30F8A"/>
    <w:rsid w:val="00B32032"/>
    <w:rsid w:val="00B327AE"/>
    <w:rsid w:val="00B32EB0"/>
    <w:rsid w:val="00B33AD1"/>
    <w:rsid w:val="00B33E9F"/>
    <w:rsid w:val="00B344A7"/>
    <w:rsid w:val="00B35D3E"/>
    <w:rsid w:val="00B37C28"/>
    <w:rsid w:val="00B40B1A"/>
    <w:rsid w:val="00B411F3"/>
    <w:rsid w:val="00B42EA1"/>
    <w:rsid w:val="00B43A46"/>
    <w:rsid w:val="00B43E73"/>
    <w:rsid w:val="00B440BE"/>
    <w:rsid w:val="00B449E9"/>
    <w:rsid w:val="00B45CCE"/>
    <w:rsid w:val="00B46A00"/>
    <w:rsid w:val="00B47C89"/>
    <w:rsid w:val="00B50228"/>
    <w:rsid w:val="00B5025C"/>
    <w:rsid w:val="00B50926"/>
    <w:rsid w:val="00B50BC8"/>
    <w:rsid w:val="00B52545"/>
    <w:rsid w:val="00B52634"/>
    <w:rsid w:val="00B52D14"/>
    <w:rsid w:val="00B56476"/>
    <w:rsid w:val="00B5739E"/>
    <w:rsid w:val="00B579B8"/>
    <w:rsid w:val="00B63329"/>
    <w:rsid w:val="00B637CC"/>
    <w:rsid w:val="00B63F2E"/>
    <w:rsid w:val="00B64151"/>
    <w:rsid w:val="00B6463B"/>
    <w:rsid w:val="00B648C4"/>
    <w:rsid w:val="00B655AC"/>
    <w:rsid w:val="00B664CF"/>
    <w:rsid w:val="00B66898"/>
    <w:rsid w:val="00B66A35"/>
    <w:rsid w:val="00B67B15"/>
    <w:rsid w:val="00B704B2"/>
    <w:rsid w:val="00B7073B"/>
    <w:rsid w:val="00B7278E"/>
    <w:rsid w:val="00B72FA0"/>
    <w:rsid w:val="00B73238"/>
    <w:rsid w:val="00B734B2"/>
    <w:rsid w:val="00B7453F"/>
    <w:rsid w:val="00B7642C"/>
    <w:rsid w:val="00B76873"/>
    <w:rsid w:val="00B801B8"/>
    <w:rsid w:val="00B80F64"/>
    <w:rsid w:val="00B817E7"/>
    <w:rsid w:val="00B821B3"/>
    <w:rsid w:val="00B822E0"/>
    <w:rsid w:val="00B82376"/>
    <w:rsid w:val="00B830C0"/>
    <w:rsid w:val="00B8424E"/>
    <w:rsid w:val="00B8468D"/>
    <w:rsid w:val="00B846E0"/>
    <w:rsid w:val="00B846E4"/>
    <w:rsid w:val="00B8483B"/>
    <w:rsid w:val="00B84A0D"/>
    <w:rsid w:val="00B84A9E"/>
    <w:rsid w:val="00B8593A"/>
    <w:rsid w:val="00B86853"/>
    <w:rsid w:val="00B8769F"/>
    <w:rsid w:val="00B87C4A"/>
    <w:rsid w:val="00B90155"/>
    <w:rsid w:val="00B90924"/>
    <w:rsid w:val="00B9174F"/>
    <w:rsid w:val="00B91F7D"/>
    <w:rsid w:val="00B92C92"/>
    <w:rsid w:val="00B93109"/>
    <w:rsid w:val="00B953A3"/>
    <w:rsid w:val="00B9621F"/>
    <w:rsid w:val="00B9639C"/>
    <w:rsid w:val="00B964D0"/>
    <w:rsid w:val="00B969CC"/>
    <w:rsid w:val="00B970A0"/>
    <w:rsid w:val="00B97197"/>
    <w:rsid w:val="00B97E6E"/>
    <w:rsid w:val="00BA00D7"/>
    <w:rsid w:val="00BA1526"/>
    <w:rsid w:val="00BA3862"/>
    <w:rsid w:val="00BA3E81"/>
    <w:rsid w:val="00BA4E9B"/>
    <w:rsid w:val="00BA5CC4"/>
    <w:rsid w:val="00BA5D4D"/>
    <w:rsid w:val="00BA7BC1"/>
    <w:rsid w:val="00BA7C84"/>
    <w:rsid w:val="00BB0231"/>
    <w:rsid w:val="00BB0D67"/>
    <w:rsid w:val="00BB1ABE"/>
    <w:rsid w:val="00BB2718"/>
    <w:rsid w:val="00BB45C3"/>
    <w:rsid w:val="00BB5484"/>
    <w:rsid w:val="00BB593A"/>
    <w:rsid w:val="00BB5F1A"/>
    <w:rsid w:val="00BB6D2B"/>
    <w:rsid w:val="00BB7DB2"/>
    <w:rsid w:val="00BC1434"/>
    <w:rsid w:val="00BC1DD1"/>
    <w:rsid w:val="00BC2E8B"/>
    <w:rsid w:val="00BC3220"/>
    <w:rsid w:val="00BC3FD3"/>
    <w:rsid w:val="00BC48A3"/>
    <w:rsid w:val="00BC6A97"/>
    <w:rsid w:val="00BC755A"/>
    <w:rsid w:val="00BD30B9"/>
    <w:rsid w:val="00BD311D"/>
    <w:rsid w:val="00BD4D7D"/>
    <w:rsid w:val="00BD5CB5"/>
    <w:rsid w:val="00BD6AA4"/>
    <w:rsid w:val="00BD7F68"/>
    <w:rsid w:val="00BE0240"/>
    <w:rsid w:val="00BE07A9"/>
    <w:rsid w:val="00BE0DAB"/>
    <w:rsid w:val="00BE1391"/>
    <w:rsid w:val="00BE1570"/>
    <w:rsid w:val="00BE17A1"/>
    <w:rsid w:val="00BE1E54"/>
    <w:rsid w:val="00BE21A0"/>
    <w:rsid w:val="00BE36FA"/>
    <w:rsid w:val="00BE465D"/>
    <w:rsid w:val="00BE49E9"/>
    <w:rsid w:val="00BE4D17"/>
    <w:rsid w:val="00BE4D41"/>
    <w:rsid w:val="00BE55CC"/>
    <w:rsid w:val="00BE5F4D"/>
    <w:rsid w:val="00BE6508"/>
    <w:rsid w:val="00BE6BC2"/>
    <w:rsid w:val="00BE71D0"/>
    <w:rsid w:val="00BE776D"/>
    <w:rsid w:val="00BF06F4"/>
    <w:rsid w:val="00BF22A3"/>
    <w:rsid w:val="00BF35B4"/>
    <w:rsid w:val="00C00892"/>
    <w:rsid w:val="00C0096F"/>
    <w:rsid w:val="00C0213A"/>
    <w:rsid w:val="00C02469"/>
    <w:rsid w:val="00C02EFA"/>
    <w:rsid w:val="00C058DC"/>
    <w:rsid w:val="00C05943"/>
    <w:rsid w:val="00C05B7E"/>
    <w:rsid w:val="00C06F05"/>
    <w:rsid w:val="00C077DB"/>
    <w:rsid w:val="00C10E12"/>
    <w:rsid w:val="00C11ED9"/>
    <w:rsid w:val="00C125C5"/>
    <w:rsid w:val="00C12CFA"/>
    <w:rsid w:val="00C13C1E"/>
    <w:rsid w:val="00C151D0"/>
    <w:rsid w:val="00C164D2"/>
    <w:rsid w:val="00C17A79"/>
    <w:rsid w:val="00C20EF7"/>
    <w:rsid w:val="00C21002"/>
    <w:rsid w:val="00C21737"/>
    <w:rsid w:val="00C21BA6"/>
    <w:rsid w:val="00C21C48"/>
    <w:rsid w:val="00C22733"/>
    <w:rsid w:val="00C2502B"/>
    <w:rsid w:val="00C25BD3"/>
    <w:rsid w:val="00C27223"/>
    <w:rsid w:val="00C325D1"/>
    <w:rsid w:val="00C32B61"/>
    <w:rsid w:val="00C33C2F"/>
    <w:rsid w:val="00C33E8D"/>
    <w:rsid w:val="00C349C0"/>
    <w:rsid w:val="00C35086"/>
    <w:rsid w:val="00C35C9F"/>
    <w:rsid w:val="00C37394"/>
    <w:rsid w:val="00C375EE"/>
    <w:rsid w:val="00C37CC3"/>
    <w:rsid w:val="00C405E4"/>
    <w:rsid w:val="00C40D1A"/>
    <w:rsid w:val="00C42291"/>
    <w:rsid w:val="00C43DCB"/>
    <w:rsid w:val="00C44408"/>
    <w:rsid w:val="00C44D75"/>
    <w:rsid w:val="00C45F01"/>
    <w:rsid w:val="00C46C48"/>
    <w:rsid w:val="00C46F13"/>
    <w:rsid w:val="00C470AB"/>
    <w:rsid w:val="00C4768C"/>
    <w:rsid w:val="00C500EB"/>
    <w:rsid w:val="00C5079F"/>
    <w:rsid w:val="00C51251"/>
    <w:rsid w:val="00C52E9D"/>
    <w:rsid w:val="00C52F41"/>
    <w:rsid w:val="00C53F41"/>
    <w:rsid w:val="00C546AB"/>
    <w:rsid w:val="00C54D8F"/>
    <w:rsid w:val="00C567DF"/>
    <w:rsid w:val="00C56E67"/>
    <w:rsid w:val="00C56ED8"/>
    <w:rsid w:val="00C57704"/>
    <w:rsid w:val="00C57786"/>
    <w:rsid w:val="00C57EEF"/>
    <w:rsid w:val="00C60FE2"/>
    <w:rsid w:val="00C611BD"/>
    <w:rsid w:val="00C612F9"/>
    <w:rsid w:val="00C61E20"/>
    <w:rsid w:val="00C61EDD"/>
    <w:rsid w:val="00C6671F"/>
    <w:rsid w:val="00C66CFD"/>
    <w:rsid w:val="00C66F14"/>
    <w:rsid w:val="00C675CB"/>
    <w:rsid w:val="00C67D21"/>
    <w:rsid w:val="00C72678"/>
    <w:rsid w:val="00C72C30"/>
    <w:rsid w:val="00C73A8D"/>
    <w:rsid w:val="00C73DE3"/>
    <w:rsid w:val="00C74A2F"/>
    <w:rsid w:val="00C761A0"/>
    <w:rsid w:val="00C763F2"/>
    <w:rsid w:val="00C764CA"/>
    <w:rsid w:val="00C777C2"/>
    <w:rsid w:val="00C77DE0"/>
    <w:rsid w:val="00C77F4C"/>
    <w:rsid w:val="00C80087"/>
    <w:rsid w:val="00C811D2"/>
    <w:rsid w:val="00C817FE"/>
    <w:rsid w:val="00C81A0F"/>
    <w:rsid w:val="00C832AA"/>
    <w:rsid w:val="00C845DB"/>
    <w:rsid w:val="00C848B5"/>
    <w:rsid w:val="00C85415"/>
    <w:rsid w:val="00C85A0B"/>
    <w:rsid w:val="00C85B22"/>
    <w:rsid w:val="00C869AB"/>
    <w:rsid w:val="00C8718C"/>
    <w:rsid w:val="00C87613"/>
    <w:rsid w:val="00C91B39"/>
    <w:rsid w:val="00C91CDD"/>
    <w:rsid w:val="00C9246C"/>
    <w:rsid w:val="00C92B44"/>
    <w:rsid w:val="00C92B93"/>
    <w:rsid w:val="00C93814"/>
    <w:rsid w:val="00C93C23"/>
    <w:rsid w:val="00C952E8"/>
    <w:rsid w:val="00C968ED"/>
    <w:rsid w:val="00C969E9"/>
    <w:rsid w:val="00C97180"/>
    <w:rsid w:val="00C97BC2"/>
    <w:rsid w:val="00CA01E3"/>
    <w:rsid w:val="00CA2C9F"/>
    <w:rsid w:val="00CA3B4C"/>
    <w:rsid w:val="00CA3DC7"/>
    <w:rsid w:val="00CA405A"/>
    <w:rsid w:val="00CA47E9"/>
    <w:rsid w:val="00CA4A45"/>
    <w:rsid w:val="00CA4F10"/>
    <w:rsid w:val="00CA5829"/>
    <w:rsid w:val="00CA6552"/>
    <w:rsid w:val="00CA6FF0"/>
    <w:rsid w:val="00CB21A2"/>
    <w:rsid w:val="00CB22D2"/>
    <w:rsid w:val="00CB233D"/>
    <w:rsid w:val="00CB47E2"/>
    <w:rsid w:val="00CB4B37"/>
    <w:rsid w:val="00CB5903"/>
    <w:rsid w:val="00CB5E3A"/>
    <w:rsid w:val="00CB6018"/>
    <w:rsid w:val="00CB7404"/>
    <w:rsid w:val="00CB74CB"/>
    <w:rsid w:val="00CC0008"/>
    <w:rsid w:val="00CC0B98"/>
    <w:rsid w:val="00CC21AA"/>
    <w:rsid w:val="00CC3755"/>
    <w:rsid w:val="00CC5983"/>
    <w:rsid w:val="00CC65B8"/>
    <w:rsid w:val="00CC6D67"/>
    <w:rsid w:val="00CC73CF"/>
    <w:rsid w:val="00CC7CAC"/>
    <w:rsid w:val="00CD0622"/>
    <w:rsid w:val="00CD12C7"/>
    <w:rsid w:val="00CD152C"/>
    <w:rsid w:val="00CD1AF7"/>
    <w:rsid w:val="00CD3212"/>
    <w:rsid w:val="00CD3795"/>
    <w:rsid w:val="00CD3E92"/>
    <w:rsid w:val="00CD53B8"/>
    <w:rsid w:val="00CD56DD"/>
    <w:rsid w:val="00CD6692"/>
    <w:rsid w:val="00CD6BFE"/>
    <w:rsid w:val="00CE1170"/>
    <w:rsid w:val="00CE1B25"/>
    <w:rsid w:val="00CE3385"/>
    <w:rsid w:val="00CE33B3"/>
    <w:rsid w:val="00CE4FF9"/>
    <w:rsid w:val="00CE5904"/>
    <w:rsid w:val="00CE59DA"/>
    <w:rsid w:val="00CE7B36"/>
    <w:rsid w:val="00CF00A6"/>
    <w:rsid w:val="00CF02AF"/>
    <w:rsid w:val="00CF091F"/>
    <w:rsid w:val="00CF1A41"/>
    <w:rsid w:val="00CF1F62"/>
    <w:rsid w:val="00CF3203"/>
    <w:rsid w:val="00CF4FDF"/>
    <w:rsid w:val="00CF55A0"/>
    <w:rsid w:val="00CF57B7"/>
    <w:rsid w:val="00CF7775"/>
    <w:rsid w:val="00CF7980"/>
    <w:rsid w:val="00D02999"/>
    <w:rsid w:val="00D02CF3"/>
    <w:rsid w:val="00D035CE"/>
    <w:rsid w:val="00D0380E"/>
    <w:rsid w:val="00D04853"/>
    <w:rsid w:val="00D04B87"/>
    <w:rsid w:val="00D05228"/>
    <w:rsid w:val="00D05C89"/>
    <w:rsid w:val="00D07DBD"/>
    <w:rsid w:val="00D10134"/>
    <w:rsid w:val="00D101C0"/>
    <w:rsid w:val="00D1054D"/>
    <w:rsid w:val="00D11093"/>
    <w:rsid w:val="00D1305A"/>
    <w:rsid w:val="00D158D5"/>
    <w:rsid w:val="00D16F29"/>
    <w:rsid w:val="00D17377"/>
    <w:rsid w:val="00D20789"/>
    <w:rsid w:val="00D20BB4"/>
    <w:rsid w:val="00D22DD2"/>
    <w:rsid w:val="00D23166"/>
    <w:rsid w:val="00D23C18"/>
    <w:rsid w:val="00D2456C"/>
    <w:rsid w:val="00D248DC"/>
    <w:rsid w:val="00D277D5"/>
    <w:rsid w:val="00D27D62"/>
    <w:rsid w:val="00D31271"/>
    <w:rsid w:val="00D315AD"/>
    <w:rsid w:val="00D33044"/>
    <w:rsid w:val="00D334DC"/>
    <w:rsid w:val="00D3464F"/>
    <w:rsid w:val="00D34C1B"/>
    <w:rsid w:val="00D35A27"/>
    <w:rsid w:val="00D36BD5"/>
    <w:rsid w:val="00D36F0A"/>
    <w:rsid w:val="00D37559"/>
    <w:rsid w:val="00D42027"/>
    <w:rsid w:val="00D43746"/>
    <w:rsid w:val="00D439B7"/>
    <w:rsid w:val="00D43FA0"/>
    <w:rsid w:val="00D451AB"/>
    <w:rsid w:val="00D45ABA"/>
    <w:rsid w:val="00D4652E"/>
    <w:rsid w:val="00D4654E"/>
    <w:rsid w:val="00D46B13"/>
    <w:rsid w:val="00D47D30"/>
    <w:rsid w:val="00D5134A"/>
    <w:rsid w:val="00D51EFE"/>
    <w:rsid w:val="00D537FC"/>
    <w:rsid w:val="00D54D31"/>
    <w:rsid w:val="00D564AC"/>
    <w:rsid w:val="00D569B3"/>
    <w:rsid w:val="00D56FFF"/>
    <w:rsid w:val="00D57B36"/>
    <w:rsid w:val="00D57E29"/>
    <w:rsid w:val="00D603F0"/>
    <w:rsid w:val="00D604B9"/>
    <w:rsid w:val="00D60FFE"/>
    <w:rsid w:val="00D61230"/>
    <w:rsid w:val="00D613A7"/>
    <w:rsid w:val="00D6224A"/>
    <w:rsid w:val="00D628E4"/>
    <w:rsid w:val="00D64E6D"/>
    <w:rsid w:val="00D659B9"/>
    <w:rsid w:val="00D6632E"/>
    <w:rsid w:val="00D71960"/>
    <w:rsid w:val="00D71CE5"/>
    <w:rsid w:val="00D72A07"/>
    <w:rsid w:val="00D739F2"/>
    <w:rsid w:val="00D745FF"/>
    <w:rsid w:val="00D754D2"/>
    <w:rsid w:val="00D75562"/>
    <w:rsid w:val="00D76468"/>
    <w:rsid w:val="00D768B1"/>
    <w:rsid w:val="00D77F8A"/>
    <w:rsid w:val="00D81A1B"/>
    <w:rsid w:val="00D81D21"/>
    <w:rsid w:val="00D82571"/>
    <w:rsid w:val="00D84C40"/>
    <w:rsid w:val="00D857E1"/>
    <w:rsid w:val="00D86D96"/>
    <w:rsid w:val="00D87045"/>
    <w:rsid w:val="00D87148"/>
    <w:rsid w:val="00D874A1"/>
    <w:rsid w:val="00D876BC"/>
    <w:rsid w:val="00D90449"/>
    <w:rsid w:val="00D90C06"/>
    <w:rsid w:val="00D90C20"/>
    <w:rsid w:val="00D91EF9"/>
    <w:rsid w:val="00D92217"/>
    <w:rsid w:val="00D922D2"/>
    <w:rsid w:val="00D92312"/>
    <w:rsid w:val="00D93169"/>
    <w:rsid w:val="00D93E16"/>
    <w:rsid w:val="00D93F26"/>
    <w:rsid w:val="00D9402B"/>
    <w:rsid w:val="00D9442D"/>
    <w:rsid w:val="00D954B7"/>
    <w:rsid w:val="00D956FA"/>
    <w:rsid w:val="00D96659"/>
    <w:rsid w:val="00D97A51"/>
    <w:rsid w:val="00DA0495"/>
    <w:rsid w:val="00DA063C"/>
    <w:rsid w:val="00DA0969"/>
    <w:rsid w:val="00DA0A2C"/>
    <w:rsid w:val="00DA0A5A"/>
    <w:rsid w:val="00DA1E3F"/>
    <w:rsid w:val="00DA23C4"/>
    <w:rsid w:val="00DA4689"/>
    <w:rsid w:val="00DA5B96"/>
    <w:rsid w:val="00DA62A0"/>
    <w:rsid w:val="00DA6385"/>
    <w:rsid w:val="00DA718C"/>
    <w:rsid w:val="00DA7544"/>
    <w:rsid w:val="00DB1A54"/>
    <w:rsid w:val="00DB27E1"/>
    <w:rsid w:val="00DB38F8"/>
    <w:rsid w:val="00DB454E"/>
    <w:rsid w:val="00DB4AF1"/>
    <w:rsid w:val="00DB573D"/>
    <w:rsid w:val="00DB6252"/>
    <w:rsid w:val="00DB63C8"/>
    <w:rsid w:val="00DB692C"/>
    <w:rsid w:val="00DB7BEE"/>
    <w:rsid w:val="00DB7E6A"/>
    <w:rsid w:val="00DC0C4F"/>
    <w:rsid w:val="00DC0F38"/>
    <w:rsid w:val="00DC2827"/>
    <w:rsid w:val="00DC333C"/>
    <w:rsid w:val="00DC3485"/>
    <w:rsid w:val="00DC4241"/>
    <w:rsid w:val="00DC5AA7"/>
    <w:rsid w:val="00DC5DE3"/>
    <w:rsid w:val="00DC6675"/>
    <w:rsid w:val="00DD0B27"/>
    <w:rsid w:val="00DD3CDE"/>
    <w:rsid w:val="00DD480B"/>
    <w:rsid w:val="00DD4EEF"/>
    <w:rsid w:val="00DD599D"/>
    <w:rsid w:val="00DD6671"/>
    <w:rsid w:val="00DD6686"/>
    <w:rsid w:val="00DD71D1"/>
    <w:rsid w:val="00DD7233"/>
    <w:rsid w:val="00DD76C1"/>
    <w:rsid w:val="00DE1050"/>
    <w:rsid w:val="00DE1C8B"/>
    <w:rsid w:val="00DE1DA2"/>
    <w:rsid w:val="00DE24D0"/>
    <w:rsid w:val="00DE3319"/>
    <w:rsid w:val="00DE3DD1"/>
    <w:rsid w:val="00DE41B1"/>
    <w:rsid w:val="00DE4C1A"/>
    <w:rsid w:val="00DE4FCA"/>
    <w:rsid w:val="00DE53C6"/>
    <w:rsid w:val="00DE6DC1"/>
    <w:rsid w:val="00DF0364"/>
    <w:rsid w:val="00DF0458"/>
    <w:rsid w:val="00DF09B6"/>
    <w:rsid w:val="00DF09FF"/>
    <w:rsid w:val="00DF1643"/>
    <w:rsid w:val="00DF1C20"/>
    <w:rsid w:val="00DF1E9D"/>
    <w:rsid w:val="00DF2C25"/>
    <w:rsid w:val="00DF3522"/>
    <w:rsid w:val="00DF37E5"/>
    <w:rsid w:val="00DF517B"/>
    <w:rsid w:val="00DF6977"/>
    <w:rsid w:val="00E002E4"/>
    <w:rsid w:val="00E00487"/>
    <w:rsid w:val="00E0052D"/>
    <w:rsid w:val="00E011B9"/>
    <w:rsid w:val="00E023FC"/>
    <w:rsid w:val="00E03140"/>
    <w:rsid w:val="00E03A44"/>
    <w:rsid w:val="00E04CC9"/>
    <w:rsid w:val="00E04CE8"/>
    <w:rsid w:val="00E071F0"/>
    <w:rsid w:val="00E118D0"/>
    <w:rsid w:val="00E11B7D"/>
    <w:rsid w:val="00E12357"/>
    <w:rsid w:val="00E1344A"/>
    <w:rsid w:val="00E1392D"/>
    <w:rsid w:val="00E14B43"/>
    <w:rsid w:val="00E1558D"/>
    <w:rsid w:val="00E16DBC"/>
    <w:rsid w:val="00E2009B"/>
    <w:rsid w:val="00E217E1"/>
    <w:rsid w:val="00E21E89"/>
    <w:rsid w:val="00E223B9"/>
    <w:rsid w:val="00E24777"/>
    <w:rsid w:val="00E24970"/>
    <w:rsid w:val="00E25D08"/>
    <w:rsid w:val="00E26276"/>
    <w:rsid w:val="00E27727"/>
    <w:rsid w:val="00E27DBE"/>
    <w:rsid w:val="00E304F0"/>
    <w:rsid w:val="00E32DD8"/>
    <w:rsid w:val="00E32E48"/>
    <w:rsid w:val="00E33016"/>
    <w:rsid w:val="00E34555"/>
    <w:rsid w:val="00E34768"/>
    <w:rsid w:val="00E34CF9"/>
    <w:rsid w:val="00E36E00"/>
    <w:rsid w:val="00E371C5"/>
    <w:rsid w:val="00E37879"/>
    <w:rsid w:val="00E37C90"/>
    <w:rsid w:val="00E37F7A"/>
    <w:rsid w:val="00E40338"/>
    <w:rsid w:val="00E403C3"/>
    <w:rsid w:val="00E4051E"/>
    <w:rsid w:val="00E41199"/>
    <w:rsid w:val="00E41ABF"/>
    <w:rsid w:val="00E42E16"/>
    <w:rsid w:val="00E4347F"/>
    <w:rsid w:val="00E436EB"/>
    <w:rsid w:val="00E43C3B"/>
    <w:rsid w:val="00E43E30"/>
    <w:rsid w:val="00E43EAF"/>
    <w:rsid w:val="00E4464F"/>
    <w:rsid w:val="00E4562A"/>
    <w:rsid w:val="00E45841"/>
    <w:rsid w:val="00E465E2"/>
    <w:rsid w:val="00E468AB"/>
    <w:rsid w:val="00E46D77"/>
    <w:rsid w:val="00E47930"/>
    <w:rsid w:val="00E50483"/>
    <w:rsid w:val="00E5207D"/>
    <w:rsid w:val="00E520B8"/>
    <w:rsid w:val="00E525FB"/>
    <w:rsid w:val="00E528D5"/>
    <w:rsid w:val="00E546FA"/>
    <w:rsid w:val="00E54B2F"/>
    <w:rsid w:val="00E55CD5"/>
    <w:rsid w:val="00E55D1B"/>
    <w:rsid w:val="00E56368"/>
    <w:rsid w:val="00E565EA"/>
    <w:rsid w:val="00E56EE2"/>
    <w:rsid w:val="00E57E87"/>
    <w:rsid w:val="00E57FA4"/>
    <w:rsid w:val="00E608FF"/>
    <w:rsid w:val="00E62373"/>
    <w:rsid w:val="00E65288"/>
    <w:rsid w:val="00E65849"/>
    <w:rsid w:val="00E66D8C"/>
    <w:rsid w:val="00E6792C"/>
    <w:rsid w:val="00E67EDB"/>
    <w:rsid w:val="00E70D45"/>
    <w:rsid w:val="00E710A8"/>
    <w:rsid w:val="00E71678"/>
    <w:rsid w:val="00E71B2A"/>
    <w:rsid w:val="00E71E33"/>
    <w:rsid w:val="00E72201"/>
    <w:rsid w:val="00E72CFF"/>
    <w:rsid w:val="00E73660"/>
    <w:rsid w:val="00E73D49"/>
    <w:rsid w:val="00E73DFB"/>
    <w:rsid w:val="00E74764"/>
    <w:rsid w:val="00E74E24"/>
    <w:rsid w:val="00E75CD3"/>
    <w:rsid w:val="00E75EB8"/>
    <w:rsid w:val="00E767F0"/>
    <w:rsid w:val="00E774FA"/>
    <w:rsid w:val="00E80264"/>
    <w:rsid w:val="00E806A1"/>
    <w:rsid w:val="00E80A61"/>
    <w:rsid w:val="00E82F8C"/>
    <w:rsid w:val="00E83359"/>
    <w:rsid w:val="00E839B6"/>
    <w:rsid w:val="00E83B84"/>
    <w:rsid w:val="00E84233"/>
    <w:rsid w:val="00E84338"/>
    <w:rsid w:val="00E84E81"/>
    <w:rsid w:val="00E86599"/>
    <w:rsid w:val="00E8697A"/>
    <w:rsid w:val="00E87746"/>
    <w:rsid w:val="00E87B97"/>
    <w:rsid w:val="00E87DC9"/>
    <w:rsid w:val="00E9010C"/>
    <w:rsid w:val="00E90CBA"/>
    <w:rsid w:val="00E91864"/>
    <w:rsid w:val="00E91CF5"/>
    <w:rsid w:val="00E93B92"/>
    <w:rsid w:val="00E9579D"/>
    <w:rsid w:val="00E95B50"/>
    <w:rsid w:val="00E95BD1"/>
    <w:rsid w:val="00E97ABE"/>
    <w:rsid w:val="00EA10A3"/>
    <w:rsid w:val="00EA247C"/>
    <w:rsid w:val="00EA29A0"/>
    <w:rsid w:val="00EA2DC3"/>
    <w:rsid w:val="00EA3A00"/>
    <w:rsid w:val="00EA573F"/>
    <w:rsid w:val="00EA5FEB"/>
    <w:rsid w:val="00EA6244"/>
    <w:rsid w:val="00EA6BA1"/>
    <w:rsid w:val="00EA6BE7"/>
    <w:rsid w:val="00EA72F5"/>
    <w:rsid w:val="00EA75A7"/>
    <w:rsid w:val="00EA7873"/>
    <w:rsid w:val="00EA7B48"/>
    <w:rsid w:val="00EB03A0"/>
    <w:rsid w:val="00EB047A"/>
    <w:rsid w:val="00EB3CA9"/>
    <w:rsid w:val="00EB43E8"/>
    <w:rsid w:val="00EB44AE"/>
    <w:rsid w:val="00EB451D"/>
    <w:rsid w:val="00EB5B25"/>
    <w:rsid w:val="00EB7522"/>
    <w:rsid w:val="00EC20EB"/>
    <w:rsid w:val="00EC2F3C"/>
    <w:rsid w:val="00EC3A5D"/>
    <w:rsid w:val="00EC3E5D"/>
    <w:rsid w:val="00EC42AF"/>
    <w:rsid w:val="00EC4FD1"/>
    <w:rsid w:val="00EC5652"/>
    <w:rsid w:val="00EC5918"/>
    <w:rsid w:val="00EC7352"/>
    <w:rsid w:val="00EC7FF6"/>
    <w:rsid w:val="00ED098E"/>
    <w:rsid w:val="00ED44D0"/>
    <w:rsid w:val="00ED5545"/>
    <w:rsid w:val="00ED69BC"/>
    <w:rsid w:val="00ED79A7"/>
    <w:rsid w:val="00ED7BB2"/>
    <w:rsid w:val="00EE0614"/>
    <w:rsid w:val="00EE07FF"/>
    <w:rsid w:val="00EE0FF8"/>
    <w:rsid w:val="00EE135D"/>
    <w:rsid w:val="00EE2629"/>
    <w:rsid w:val="00EE27FA"/>
    <w:rsid w:val="00EE2804"/>
    <w:rsid w:val="00EE3644"/>
    <w:rsid w:val="00EE3704"/>
    <w:rsid w:val="00EE600B"/>
    <w:rsid w:val="00EE608D"/>
    <w:rsid w:val="00EE736E"/>
    <w:rsid w:val="00EE77C4"/>
    <w:rsid w:val="00EE7B6A"/>
    <w:rsid w:val="00EF043C"/>
    <w:rsid w:val="00EF08E4"/>
    <w:rsid w:val="00EF0CE0"/>
    <w:rsid w:val="00EF18D2"/>
    <w:rsid w:val="00EF20FB"/>
    <w:rsid w:val="00EF2399"/>
    <w:rsid w:val="00EF30A7"/>
    <w:rsid w:val="00EF3466"/>
    <w:rsid w:val="00EF35C7"/>
    <w:rsid w:val="00EF364E"/>
    <w:rsid w:val="00EF39E2"/>
    <w:rsid w:val="00EF49C9"/>
    <w:rsid w:val="00EF62F3"/>
    <w:rsid w:val="00EF6CC7"/>
    <w:rsid w:val="00F006A3"/>
    <w:rsid w:val="00F007EF"/>
    <w:rsid w:val="00F00CDA"/>
    <w:rsid w:val="00F02AF2"/>
    <w:rsid w:val="00F030EF"/>
    <w:rsid w:val="00F03DF7"/>
    <w:rsid w:val="00F125EA"/>
    <w:rsid w:val="00F12DA4"/>
    <w:rsid w:val="00F145B8"/>
    <w:rsid w:val="00F14BFA"/>
    <w:rsid w:val="00F16662"/>
    <w:rsid w:val="00F208D3"/>
    <w:rsid w:val="00F22769"/>
    <w:rsid w:val="00F22C9C"/>
    <w:rsid w:val="00F23B15"/>
    <w:rsid w:val="00F23D4C"/>
    <w:rsid w:val="00F24684"/>
    <w:rsid w:val="00F24FF8"/>
    <w:rsid w:val="00F2628C"/>
    <w:rsid w:val="00F27769"/>
    <w:rsid w:val="00F27BC1"/>
    <w:rsid w:val="00F27BF6"/>
    <w:rsid w:val="00F27FC1"/>
    <w:rsid w:val="00F3003F"/>
    <w:rsid w:val="00F311A4"/>
    <w:rsid w:val="00F3390E"/>
    <w:rsid w:val="00F3427E"/>
    <w:rsid w:val="00F35413"/>
    <w:rsid w:val="00F3627A"/>
    <w:rsid w:val="00F379F2"/>
    <w:rsid w:val="00F43813"/>
    <w:rsid w:val="00F4392A"/>
    <w:rsid w:val="00F43D13"/>
    <w:rsid w:val="00F445F5"/>
    <w:rsid w:val="00F44809"/>
    <w:rsid w:val="00F44F18"/>
    <w:rsid w:val="00F457CB"/>
    <w:rsid w:val="00F51EF2"/>
    <w:rsid w:val="00F5351D"/>
    <w:rsid w:val="00F535EE"/>
    <w:rsid w:val="00F53830"/>
    <w:rsid w:val="00F54108"/>
    <w:rsid w:val="00F54D15"/>
    <w:rsid w:val="00F561E6"/>
    <w:rsid w:val="00F56FE8"/>
    <w:rsid w:val="00F5708D"/>
    <w:rsid w:val="00F575E0"/>
    <w:rsid w:val="00F60198"/>
    <w:rsid w:val="00F60672"/>
    <w:rsid w:val="00F607B6"/>
    <w:rsid w:val="00F60A97"/>
    <w:rsid w:val="00F60C08"/>
    <w:rsid w:val="00F61BD3"/>
    <w:rsid w:val="00F6424B"/>
    <w:rsid w:val="00F64D97"/>
    <w:rsid w:val="00F6507D"/>
    <w:rsid w:val="00F6708C"/>
    <w:rsid w:val="00F671F0"/>
    <w:rsid w:val="00F71D58"/>
    <w:rsid w:val="00F72641"/>
    <w:rsid w:val="00F7284F"/>
    <w:rsid w:val="00F728BF"/>
    <w:rsid w:val="00F7355E"/>
    <w:rsid w:val="00F743A7"/>
    <w:rsid w:val="00F74B01"/>
    <w:rsid w:val="00F7697F"/>
    <w:rsid w:val="00F806EE"/>
    <w:rsid w:val="00F80D94"/>
    <w:rsid w:val="00F80E04"/>
    <w:rsid w:val="00F817A0"/>
    <w:rsid w:val="00F8181B"/>
    <w:rsid w:val="00F81EED"/>
    <w:rsid w:val="00F821D4"/>
    <w:rsid w:val="00F82BCD"/>
    <w:rsid w:val="00F82DCE"/>
    <w:rsid w:val="00F8333A"/>
    <w:rsid w:val="00F83AE1"/>
    <w:rsid w:val="00F841A9"/>
    <w:rsid w:val="00F855B7"/>
    <w:rsid w:val="00F859B5"/>
    <w:rsid w:val="00F869F9"/>
    <w:rsid w:val="00F87919"/>
    <w:rsid w:val="00F900BD"/>
    <w:rsid w:val="00F9027F"/>
    <w:rsid w:val="00F90D6B"/>
    <w:rsid w:val="00F9433D"/>
    <w:rsid w:val="00F94813"/>
    <w:rsid w:val="00F94887"/>
    <w:rsid w:val="00F95610"/>
    <w:rsid w:val="00F959FA"/>
    <w:rsid w:val="00F9639A"/>
    <w:rsid w:val="00F97BB8"/>
    <w:rsid w:val="00FA0189"/>
    <w:rsid w:val="00FA0250"/>
    <w:rsid w:val="00FA068E"/>
    <w:rsid w:val="00FA06CD"/>
    <w:rsid w:val="00FA0703"/>
    <w:rsid w:val="00FA0DDD"/>
    <w:rsid w:val="00FA300D"/>
    <w:rsid w:val="00FA39CF"/>
    <w:rsid w:val="00FA39D4"/>
    <w:rsid w:val="00FA3D13"/>
    <w:rsid w:val="00FA40BC"/>
    <w:rsid w:val="00FA4DF9"/>
    <w:rsid w:val="00FA50F3"/>
    <w:rsid w:val="00FA64FD"/>
    <w:rsid w:val="00FA6739"/>
    <w:rsid w:val="00FA6C16"/>
    <w:rsid w:val="00FA79F6"/>
    <w:rsid w:val="00FB01D9"/>
    <w:rsid w:val="00FB0B57"/>
    <w:rsid w:val="00FB2349"/>
    <w:rsid w:val="00FB25E4"/>
    <w:rsid w:val="00FB2720"/>
    <w:rsid w:val="00FB3698"/>
    <w:rsid w:val="00FB3B12"/>
    <w:rsid w:val="00FB3C91"/>
    <w:rsid w:val="00FB774C"/>
    <w:rsid w:val="00FB7D34"/>
    <w:rsid w:val="00FC07F1"/>
    <w:rsid w:val="00FC0BDB"/>
    <w:rsid w:val="00FC110C"/>
    <w:rsid w:val="00FC1D80"/>
    <w:rsid w:val="00FC2321"/>
    <w:rsid w:val="00FC3AD2"/>
    <w:rsid w:val="00FC41D4"/>
    <w:rsid w:val="00FC61BB"/>
    <w:rsid w:val="00FC62CF"/>
    <w:rsid w:val="00FD11A7"/>
    <w:rsid w:val="00FD147D"/>
    <w:rsid w:val="00FD362D"/>
    <w:rsid w:val="00FD3950"/>
    <w:rsid w:val="00FD3E85"/>
    <w:rsid w:val="00FD5292"/>
    <w:rsid w:val="00FD611B"/>
    <w:rsid w:val="00FD62FA"/>
    <w:rsid w:val="00FD684D"/>
    <w:rsid w:val="00FD6859"/>
    <w:rsid w:val="00FD71CD"/>
    <w:rsid w:val="00FD7204"/>
    <w:rsid w:val="00FE1464"/>
    <w:rsid w:val="00FE297E"/>
    <w:rsid w:val="00FE37D1"/>
    <w:rsid w:val="00FE3D53"/>
    <w:rsid w:val="00FE3E40"/>
    <w:rsid w:val="00FE4E3B"/>
    <w:rsid w:val="00FE5D54"/>
    <w:rsid w:val="00FE6CE6"/>
    <w:rsid w:val="00FE75AF"/>
    <w:rsid w:val="00FE7B19"/>
    <w:rsid w:val="00FF2138"/>
    <w:rsid w:val="00FF224E"/>
    <w:rsid w:val="00FF229E"/>
    <w:rsid w:val="00FF29D0"/>
    <w:rsid w:val="00FF3186"/>
    <w:rsid w:val="00FF31DA"/>
    <w:rsid w:val="00FF35C1"/>
    <w:rsid w:val="00FF3725"/>
    <w:rsid w:val="00FF3BB4"/>
    <w:rsid w:val="00FF74C3"/>
    <w:rsid w:val="010927E2"/>
    <w:rsid w:val="013894AE"/>
    <w:rsid w:val="013A105E"/>
    <w:rsid w:val="0163A03B"/>
    <w:rsid w:val="018D00F8"/>
    <w:rsid w:val="02C07B56"/>
    <w:rsid w:val="030718EE"/>
    <w:rsid w:val="0396C1F6"/>
    <w:rsid w:val="03B9F7DD"/>
    <w:rsid w:val="04FECFA5"/>
    <w:rsid w:val="052644AA"/>
    <w:rsid w:val="076D2841"/>
    <w:rsid w:val="087DC252"/>
    <w:rsid w:val="090A6C8C"/>
    <w:rsid w:val="09C5FFFA"/>
    <w:rsid w:val="0A1E7F32"/>
    <w:rsid w:val="0A549E33"/>
    <w:rsid w:val="0A5F3F3B"/>
    <w:rsid w:val="0A6A3B76"/>
    <w:rsid w:val="0A833DDF"/>
    <w:rsid w:val="0C08187E"/>
    <w:rsid w:val="0C662ADB"/>
    <w:rsid w:val="0CDB9F80"/>
    <w:rsid w:val="101FEE8E"/>
    <w:rsid w:val="111F6020"/>
    <w:rsid w:val="1208AD22"/>
    <w:rsid w:val="123CE9CA"/>
    <w:rsid w:val="12D0B36A"/>
    <w:rsid w:val="15158D27"/>
    <w:rsid w:val="18B262F4"/>
    <w:rsid w:val="19284CB3"/>
    <w:rsid w:val="1941AC58"/>
    <w:rsid w:val="1A19DD81"/>
    <w:rsid w:val="1B3B10A7"/>
    <w:rsid w:val="1C22ED71"/>
    <w:rsid w:val="1D3484B0"/>
    <w:rsid w:val="1D3A16C3"/>
    <w:rsid w:val="1FDDDC7D"/>
    <w:rsid w:val="20126418"/>
    <w:rsid w:val="21043AE3"/>
    <w:rsid w:val="21315B27"/>
    <w:rsid w:val="21A8AAE2"/>
    <w:rsid w:val="22507CF5"/>
    <w:rsid w:val="23F92B38"/>
    <w:rsid w:val="25D513D2"/>
    <w:rsid w:val="25D7DD8E"/>
    <w:rsid w:val="25E0BE86"/>
    <w:rsid w:val="28763C0C"/>
    <w:rsid w:val="28A881BE"/>
    <w:rsid w:val="28C21252"/>
    <w:rsid w:val="2BEA4BF4"/>
    <w:rsid w:val="2C41E71C"/>
    <w:rsid w:val="2C8679AC"/>
    <w:rsid w:val="2D32B7B8"/>
    <w:rsid w:val="2D684A37"/>
    <w:rsid w:val="2E8276AC"/>
    <w:rsid w:val="2EFD4A08"/>
    <w:rsid w:val="2FB59AFA"/>
    <w:rsid w:val="301C2414"/>
    <w:rsid w:val="30250520"/>
    <w:rsid w:val="308DFF1C"/>
    <w:rsid w:val="319255ED"/>
    <w:rsid w:val="31A9162C"/>
    <w:rsid w:val="344AC9A2"/>
    <w:rsid w:val="34641515"/>
    <w:rsid w:val="34C2329F"/>
    <w:rsid w:val="35E87E34"/>
    <w:rsid w:val="365571C5"/>
    <w:rsid w:val="3703CBF8"/>
    <w:rsid w:val="37EB2071"/>
    <w:rsid w:val="38ABE201"/>
    <w:rsid w:val="3B3B877F"/>
    <w:rsid w:val="3BE49574"/>
    <w:rsid w:val="3C170BD1"/>
    <w:rsid w:val="3D3612D6"/>
    <w:rsid w:val="3FFFB9E5"/>
    <w:rsid w:val="401C3DCF"/>
    <w:rsid w:val="406200C0"/>
    <w:rsid w:val="4126E62D"/>
    <w:rsid w:val="419C5C1E"/>
    <w:rsid w:val="420B974B"/>
    <w:rsid w:val="426AC4B7"/>
    <w:rsid w:val="437C2AB3"/>
    <w:rsid w:val="441BA466"/>
    <w:rsid w:val="44B3F353"/>
    <w:rsid w:val="45AF4AC2"/>
    <w:rsid w:val="46C2702F"/>
    <w:rsid w:val="46C5C4B9"/>
    <w:rsid w:val="48AF6CE8"/>
    <w:rsid w:val="48FE2C14"/>
    <w:rsid w:val="49097B25"/>
    <w:rsid w:val="4AAAA460"/>
    <w:rsid w:val="4B1D4EB4"/>
    <w:rsid w:val="4B9AE871"/>
    <w:rsid w:val="4C7D28BB"/>
    <w:rsid w:val="4C90138E"/>
    <w:rsid w:val="4C91559F"/>
    <w:rsid w:val="4E3826FA"/>
    <w:rsid w:val="4E420E58"/>
    <w:rsid w:val="4EBC8B2F"/>
    <w:rsid w:val="4FF06AE2"/>
    <w:rsid w:val="50D87CB1"/>
    <w:rsid w:val="514D7907"/>
    <w:rsid w:val="53C4758E"/>
    <w:rsid w:val="5496F56D"/>
    <w:rsid w:val="5675706B"/>
    <w:rsid w:val="57453172"/>
    <w:rsid w:val="576CB08B"/>
    <w:rsid w:val="5842D95B"/>
    <w:rsid w:val="586ACC5F"/>
    <w:rsid w:val="58F53F43"/>
    <w:rsid w:val="590C4342"/>
    <w:rsid w:val="5A3ACAD4"/>
    <w:rsid w:val="5AD3EB88"/>
    <w:rsid w:val="5B174598"/>
    <w:rsid w:val="5BADC107"/>
    <w:rsid w:val="5E8E90B5"/>
    <w:rsid w:val="5FD299C3"/>
    <w:rsid w:val="600753AD"/>
    <w:rsid w:val="60E4D01A"/>
    <w:rsid w:val="615B9A97"/>
    <w:rsid w:val="61815131"/>
    <w:rsid w:val="6231A968"/>
    <w:rsid w:val="624C980F"/>
    <w:rsid w:val="64AF25BB"/>
    <w:rsid w:val="66EE6061"/>
    <w:rsid w:val="67C679AC"/>
    <w:rsid w:val="686BA431"/>
    <w:rsid w:val="68A3F2A1"/>
    <w:rsid w:val="68D67C99"/>
    <w:rsid w:val="691967EF"/>
    <w:rsid w:val="6B1DD4C8"/>
    <w:rsid w:val="6C5710B6"/>
    <w:rsid w:val="6ECC35BE"/>
    <w:rsid w:val="6FBB0DAE"/>
    <w:rsid w:val="70A2973A"/>
    <w:rsid w:val="716EA5C1"/>
    <w:rsid w:val="727D1483"/>
    <w:rsid w:val="7432747A"/>
    <w:rsid w:val="74722B09"/>
    <w:rsid w:val="754D6852"/>
    <w:rsid w:val="76B52D99"/>
    <w:rsid w:val="77AF127E"/>
    <w:rsid w:val="77E4D404"/>
    <w:rsid w:val="78CA0A28"/>
    <w:rsid w:val="7BE3247E"/>
    <w:rsid w:val="7C5E1DBF"/>
    <w:rsid w:val="7CBE9557"/>
    <w:rsid w:val="7CC1BB83"/>
    <w:rsid w:val="7CF3AD38"/>
    <w:rsid w:val="7E025C33"/>
    <w:rsid w:val="7F5396A4"/>
    <w:rsid w:val="7FFFB6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7C3EC"/>
  <w14:defaultImageDpi w14:val="32767"/>
  <w15:chartTrackingRefBased/>
  <w15:docId w15:val="{B512EAE5-E9AB-442D-9F1B-6F95FE3C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0F8A"/>
  </w:style>
  <w:style w:type="paragraph" w:styleId="Heading1">
    <w:name w:val="heading 1"/>
    <w:basedOn w:val="Normal"/>
    <w:next w:val="Normal"/>
    <w:link w:val="Heading1Char"/>
    <w:uiPriority w:val="9"/>
    <w:qFormat/>
    <w:rsid w:val="003A00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14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76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546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9092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61"/>
    <w:pPr>
      <w:tabs>
        <w:tab w:val="center" w:pos="4680"/>
        <w:tab w:val="right" w:pos="9360"/>
      </w:tabs>
    </w:pPr>
  </w:style>
  <w:style w:type="character" w:customStyle="1" w:styleId="HeaderChar">
    <w:name w:val="Header Char"/>
    <w:basedOn w:val="DefaultParagraphFont"/>
    <w:link w:val="Header"/>
    <w:uiPriority w:val="99"/>
    <w:rsid w:val="00A02C61"/>
  </w:style>
  <w:style w:type="paragraph" w:styleId="Footer">
    <w:name w:val="footer"/>
    <w:basedOn w:val="Normal"/>
    <w:link w:val="FooterChar"/>
    <w:uiPriority w:val="99"/>
    <w:unhideWhenUsed/>
    <w:rsid w:val="00A02C61"/>
    <w:pPr>
      <w:tabs>
        <w:tab w:val="center" w:pos="4680"/>
        <w:tab w:val="right" w:pos="9360"/>
      </w:tabs>
    </w:pPr>
  </w:style>
  <w:style w:type="character" w:customStyle="1" w:styleId="FooterChar">
    <w:name w:val="Footer Char"/>
    <w:basedOn w:val="DefaultParagraphFont"/>
    <w:link w:val="Footer"/>
    <w:uiPriority w:val="99"/>
    <w:rsid w:val="00A02C61"/>
  </w:style>
  <w:style w:type="paragraph" w:styleId="BalloonText">
    <w:name w:val="Balloon Text"/>
    <w:basedOn w:val="Normal"/>
    <w:link w:val="BalloonTextChar"/>
    <w:uiPriority w:val="99"/>
    <w:semiHidden/>
    <w:unhideWhenUsed/>
    <w:rsid w:val="00A02C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2C61"/>
    <w:rPr>
      <w:rFonts w:ascii="Times New Roman" w:hAnsi="Times New Roman" w:cs="Times New Roman"/>
      <w:sz w:val="18"/>
      <w:szCs w:val="18"/>
    </w:rPr>
  </w:style>
  <w:style w:type="character" w:styleId="PageNumber">
    <w:name w:val="page number"/>
    <w:basedOn w:val="DefaultParagraphFont"/>
    <w:uiPriority w:val="99"/>
    <w:semiHidden/>
    <w:unhideWhenUsed/>
    <w:rsid w:val="00A02C61"/>
  </w:style>
  <w:style w:type="paragraph" w:styleId="Title">
    <w:name w:val="Title"/>
    <w:basedOn w:val="Normal"/>
    <w:next w:val="Normal"/>
    <w:link w:val="TitleChar"/>
    <w:uiPriority w:val="10"/>
    <w:qFormat/>
    <w:rsid w:val="00520C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C9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20C9D"/>
    <w:rPr>
      <w:color w:val="0563C1" w:themeColor="hyperlink"/>
      <w:u w:val="single"/>
    </w:rPr>
  </w:style>
  <w:style w:type="character" w:styleId="UnresolvedMention">
    <w:name w:val="Unresolved Mention"/>
    <w:basedOn w:val="DefaultParagraphFont"/>
    <w:uiPriority w:val="99"/>
    <w:rsid w:val="00520C9D"/>
    <w:rPr>
      <w:color w:val="605E5C"/>
      <w:shd w:val="clear" w:color="auto" w:fill="E1DFDD"/>
    </w:rPr>
  </w:style>
  <w:style w:type="paragraph" w:styleId="ListParagraph">
    <w:name w:val="List Paragraph"/>
    <w:basedOn w:val="Normal"/>
    <w:uiPriority w:val="34"/>
    <w:qFormat/>
    <w:rsid w:val="006A2626"/>
    <w:pPr>
      <w:ind w:left="720"/>
      <w:contextualSpacing/>
    </w:pPr>
  </w:style>
  <w:style w:type="character" w:customStyle="1" w:styleId="Heading2Char">
    <w:name w:val="Heading 2 Char"/>
    <w:basedOn w:val="DefaultParagraphFont"/>
    <w:link w:val="Heading2"/>
    <w:uiPriority w:val="9"/>
    <w:rsid w:val="005714D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714D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714DD"/>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3A006B"/>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2F211C"/>
    <w:rPr>
      <w:color w:val="808080"/>
    </w:rPr>
  </w:style>
  <w:style w:type="table" w:styleId="TableGrid">
    <w:name w:val="Table Grid"/>
    <w:basedOn w:val="TableNormal"/>
    <w:rsid w:val="001237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372D"/>
    <w:rPr>
      <w:sz w:val="22"/>
      <w:szCs w:val="22"/>
    </w:rPr>
  </w:style>
  <w:style w:type="paragraph" w:styleId="FootnoteText">
    <w:name w:val="footnote text"/>
    <w:basedOn w:val="Normal"/>
    <w:link w:val="FootnoteTextChar"/>
    <w:uiPriority w:val="99"/>
    <w:semiHidden/>
    <w:unhideWhenUsed/>
    <w:rsid w:val="0012372D"/>
    <w:rPr>
      <w:sz w:val="20"/>
      <w:szCs w:val="20"/>
    </w:rPr>
  </w:style>
  <w:style w:type="character" w:customStyle="1" w:styleId="FootnoteTextChar">
    <w:name w:val="Footnote Text Char"/>
    <w:basedOn w:val="DefaultParagraphFont"/>
    <w:link w:val="FootnoteText"/>
    <w:uiPriority w:val="99"/>
    <w:semiHidden/>
    <w:rsid w:val="0012372D"/>
    <w:rPr>
      <w:sz w:val="20"/>
      <w:szCs w:val="20"/>
    </w:rPr>
  </w:style>
  <w:style w:type="character" w:styleId="FootnoteReference">
    <w:name w:val="footnote reference"/>
    <w:basedOn w:val="DefaultParagraphFont"/>
    <w:uiPriority w:val="99"/>
    <w:semiHidden/>
    <w:unhideWhenUsed/>
    <w:rsid w:val="0012372D"/>
    <w:rPr>
      <w:vertAlign w:val="superscript"/>
    </w:rPr>
  </w:style>
  <w:style w:type="character" w:styleId="FollowedHyperlink">
    <w:name w:val="FollowedHyperlink"/>
    <w:basedOn w:val="DefaultParagraphFont"/>
    <w:uiPriority w:val="99"/>
    <w:semiHidden/>
    <w:unhideWhenUsed/>
    <w:rsid w:val="00FB2720"/>
    <w:rPr>
      <w:color w:val="954F72" w:themeColor="followedHyperlink"/>
      <w:u w:val="single"/>
    </w:rPr>
  </w:style>
  <w:style w:type="character" w:customStyle="1" w:styleId="Heading3Char">
    <w:name w:val="Heading 3 Char"/>
    <w:basedOn w:val="DefaultParagraphFont"/>
    <w:link w:val="Heading3"/>
    <w:uiPriority w:val="9"/>
    <w:rsid w:val="005E676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546AB"/>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640CC3"/>
    <w:rPr>
      <w:sz w:val="16"/>
      <w:szCs w:val="16"/>
    </w:rPr>
  </w:style>
  <w:style w:type="paragraph" w:styleId="CommentText">
    <w:name w:val="annotation text"/>
    <w:basedOn w:val="Normal"/>
    <w:link w:val="CommentTextChar"/>
    <w:uiPriority w:val="99"/>
    <w:unhideWhenUsed/>
    <w:rsid w:val="00640CC3"/>
    <w:rPr>
      <w:sz w:val="20"/>
      <w:szCs w:val="20"/>
    </w:rPr>
  </w:style>
  <w:style w:type="character" w:customStyle="1" w:styleId="CommentTextChar">
    <w:name w:val="Comment Text Char"/>
    <w:basedOn w:val="DefaultParagraphFont"/>
    <w:link w:val="CommentText"/>
    <w:uiPriority w:val="99"/>
    <w:rsid w:val="00640CC3"/>
    <w:rPr>
      <w:sz w:val="20"/>
      <w:szCs w:val="20"/>
    </w:rPr>
  </w:style>
  <w:style w:type="paragraph" w:styleId="CommentSubject">
    <w:name w:val="annotation subject"/>
    <w:basedOn w:val="CommentText"/>
    <w:next w:val="CommentText"/>
    <w:link w:val="CommentSubjectChar"/>
    <w:uiPriority w:val="99"/>
    <w:semiHidden/>
    <w:unhideWhenUsed/>
    <w:rsid w:val="00640CC3"/>
    <w:rPr>
      <w:b/>
      <w:bCs/>
    </w:rPr>
  </w:style>
  <w:style w:type="character" w:customStyle="1" w:styleId="CommentSubjectChar">
    <w:name w:val="Comment Subject Char"/>
    <w:basedOn w:val="CommentTextChar"/>
    <w:link w:val="CommentSubject"/>
    <w:uiPriority w:val="99"/>
    <w:semiHidden/>
    <w:rsid w:val="00640CC3"/>
    <w:rPr>
      <w:b/>
      <w:bCs/>
      <w:sz w:val="20"/>
      <w:szCs w:val="20"/>
    </w:rPr>
  </w:style>
  <w:style w:type="paragraph" w:styleId="TOCHeading">
    <w:name w:val="TOC Heading"/>
    <w:basedOn w:val="Heading1"/>
    <w:next w:val="Normal"/>
    <w:uiPriority w:val="39"/>
    <w:unhideWhenUsed/>
    <w:qFormat/>
    <w:rsid w:val="00C969E9"/>
    <w:pPr>
      <w:spacing w:line="259" w:lineRule="auto"/>
      <w:outlineLvl w:val="9"/>
    </w:pPr>
  </w:style>
  <w:style w:type="paragraph" w:styleId="TOC1">
    <w:name w:val="toc 1"/>
    <w:basedOn w:val="Normal"/>
    <w:next w:val="Normal"/>
    <w:autoRedefine/>
    <w:uiPriority w:val="39"/>
    <w:unhideWhenUsed/>
    <w:rsid w:val="00C969E9"/>
    <w:pPr>
      <w:spacing w:after="100"/>
    </w:pPr>
  </w:style>
  <w:style w:type="paragraph" w:styleId="TOC2">
    <w:name w:val="toc 2"/>
    <w:basedOn w:val="Normal"/>
    <w:next w:val="Normal"/>
    <w:autoRedefine/>
    <w:uiPriority w:val="39"/>
    <w:unhideWhenUsed/>
    <w:rsid w:val="00C969E9"/>
    <w:pPr>
      <w:spacing w:after="100"/>
      <w:ind w:left="240"/>
    </w:pPr>
  </w:style>
  <w:style w:type="paragraph" w:styleId="TOC3">
    <w:name w:val="toc 3"/>
    <w:basedOn w:val="Normal"/>
    <w:next w:val="Normal"/>
    <w:autoRedefine/>
    <w:uiPriority w:val="39"/>
    <w:unhideWhenUsed/>
    <w:rsid w:val="0074025B"/>
    <w:pPr>
      <w:spacing w:after="100"/>
      <w:ind w:left="480"/>
    </w:pPr>
  </w:style>
  <w:style w:type="character" w:styleId="Mention">
    <w:name w:val="Mention"/>
    <w:basedOn w:val="DefaultParagraphFont"/>
    <w:uiPriority w:val="99"/>
    <w:unhideWhenUsed/>
    <w:rsid w:val="00C56E67"/>
    <w:rPr>
      <w:color w:val="2B579A"/>
      <w:shd w:val="clear" w:color="auto" w:fill="E1DFDD"/>
    </w:rPr>
  </w:style>
  <w:style w:type="character" w:customStyle="1" w:styleId="Heading5Char">
    <w:name w:val="Heading 5 Char"/>
    <w:basedOn w:val="DefaultParagraphFont"/>
    <w:link w:val="Heading5"/>
    <w:uiPriority w:val="9"/>
    <w:rsid w:val="00B90924"/>
    <w:rPr>
      <w:rFonts w:asciiTheme="majorHAnsi" w:eastAsiaTheme="majorEastAsia" w:hAnsiTheme="majorHAnsi" w:cstheme="majorBidi"/>
      <w:color w:val="2F5496" w:themeColor="accent1" w:themeShade="BF"/>
    </w:rPr>
  </w:style>
  <w:style w:type="paragraph" w:styleId="Revision">
    <w:name w:val="Revision"/>
    <w:hidden/>
    <w:uiPriority w:val="99"/>
    <w:semiHidden/>
    <w:rsid w:val="0007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8756">
      <w:bodyDiv w:val="1"/>
      <w:marLeft w:val="0"/>
      <w:marRight w:val="0"/>
      <w:marTop w:val="0"/>
      <w:marBottom w:val="0"/>
      <w:divBdr>
        <w:top w:val="none" w:sz="0" w:space="0" w:color="auto"/>
        <w:left w:val="none" w:sz="0" w:space="0" w:color="auto"/>
        <w:bottom w:val="none" w:sz="0" w:space="0" w:color="auto"/>
        <w:right w:val="none" w:sz="0" w:space="0" w:color="auto"/>
      </w:divBdr>
    </w:div>
    <w:div w:id="131481581">
      <w:bodyDiv w:val="1"/>
      <w:marLeft w:val="0"/>
      <w:marRight w:val="0"/>
      <w:marTop w:val="0"/>
      <w:marBottom w:val="0"/>
      <w:divBdr>
        <w:top w:val="none" w:sz="0" w:space="0" w:color="auto"/>
        <w:left w:val="none" w:sz="0" w:space="0" w:color="auto"/>
        <w:bottom w:val="none" w:sz="0" w:space="0" w:color="auto"/>
        <w:right w:val="none" w:sz="0" w:space="0" w:color="auto"/>
      </w:divBdr>
    </w:div>
    <w:div w:id="191042062">
      <w:bodyDiv w:val="1"/>
      <w:marLeft w:val="0"/>
      <w:marRight w:val="0"/>
      <w:marTop w:val="0"/>
      <w:marBottom w:val="0"/>
      <w:divBdr>
        <w:top w:val="none" w:sz="0" w:space="0" w:color="auto"/>
        <w:left w:val="none" w:sz="0" w:space="0" w:color="auto"/>
        <w:bottom w:val="none" w:sz="0" w:space="0" w:color="auto"/>
        <w:right w:val="none" w:sz="0" w:space="0" w:color="auto"/>
      </w:divBdr>
    </w:div>
    <w:div w:id="248848729">
      <w:bodyDiv w:val="1"/>
      <w:marLeft w:val="0"/>
      <w:marRight w:val="0"/>
      <w:marTop w:val="0"/>
      <w:marBottom w:val="0"/>
      <w:divBdr>
        <w:top w:val="none" w:sz="0" w:space="0" w:color="auto"/>
        <w:left w:val="none" w:sz="0" w:space="0" w:color="auto"/>
        <w:bottom w:val="none" w:sz="0" w:space="0" w:color="auto"/>
        <w:right w:val="none" w:sz="0" w:space="0" w:color="auto"/>
      </w:divBdr>
    </w:div>
    <w:div w:id="295332767">
      <w:bodyDiv w:val="1"/>
      <w:marLeft w:val="0"/>
      <w:marRight w:val="0"/>
      <w:marTop w:val="0"/>
      <w:marBottom w:val="0"/>
      <w:divBdr>
        <w:top w:val="none" w:sz="0" w:space="0" w:color="auto"/>
        <w:left w:val="none" w:sz="0" w:space="0" w:color="auto"/>
        <w:bottom w:val="none" w:sz="0" w:space="0" w:color="auto"/>
        <w:right w:val="none" w:sz="0" w:space="0" w:color="auto"/>
      </w:divBdr>
    </w:div>
    <w:div w:id="470826092">
      <w:bodyDiv w:val="1"/>
      <w:marLeft w:val="0"/>
      <w:marRight w:val="0"/>
      <w:marTop w:val="0"/>
      <w:marBottom w:val="0"/>
      <w:divBdr>
        <w:top w:val="none" w:sz="0" w:space="0" w:color="auto"/>
        <w:left w:val="none" w:sz="0" w:space="0" w:color="auto"/>
        <w:bottom w:val="none" w:sz="0" w:space="0" w:color="auto"/>
        <w:right w:val="none" w:sz="0" w:space="0" w:color="auto"/>
      </w:divBdr>
    </w:div>
    <w:div w:id="519583695">
      <w:bodyDiv w:val="1"/>
      <w:marLeft w:val="0"/>
      <w:marRight w:val="0"/>
      <w:marTop w:val="0"/>
      <w:marBottom w:val="0"/>
      <w:divBdr>
        <w:top w:val="none" w:sz="0" w:space="0" w:color="auto"/>
        <w:left w:val="none" w:sz="0" w:space="0" w:color="auto"/>
        <w:bottom w:val="none" w:sz="0" w:space="0" w:color="auto"/>
        <w:right w:val="none" w:sz="0" w:space="0" w:color="auto"/>
      </w:divBdr>
    </w:div>
    <w:div w:id="633098580">
      <w:bodyDiv w:val="1"/>
      <w:marLeft w:val="0"/>
      <w:marRight w:val="0"/>
      <w:marTop w:val="0"/>
      <w:marBottom w:val="0"/>
      <w:divBdr>
        <w:top w:val="none" w:sz="0" w:space="0" w:color="auto"/>
        <w:left w:val="none" w:sz="0" w:space="0" w:color="auto"/>
        <w:bottom w:val="none" w:sz="0" w:space="0" w:color="auto"/>
        <w:right w:val="none" w:sz="0" w:space="0" w:color="auto"/>
      </w:divBdr>
      <w:divsChild>
        <w:div w:id="1731342934">
          <w:marLeft w:val="0"/>
          <w:marRight w:val="0"/>
          <w:marTop w:val="0"/>
          <w:marBottom w:val="0"/>
          <w:divBdr>
            <w:top w:val="none" w:sz="0" w:space="0" w:color="auto"/>
            <w:left w:val="none" w:sz="0" w:space="0" w:color="auto"/>
            <w:bottom w:val="none" w:sz="0" w:space="0" w:color="auto"/>
            <w:right w:val="none" w:sz="0" w:space="0" w:color="auto"/>
          </w:divBdr>
        </w:div>
      </w:divsChild>
    </w:div>
    <w:div w:id="851603570">
      <w:bodyDiv w:val="1"/>
      <w:marLeft w:val="0"/>
      <w:marRight w:val="0"/>
      <w:marTop w:val="0"/>
      <w:marBottom w:val="0"/>
      <w:divBdr>
        <w:top w:val="none" w:sz="0" w:space="0" w:color="auto"/>
        <w:left w:val="none" w:sz="0" w:space="0" w:color="auto"/>
        <w:bottom w:val="none" w:sz="0" w:space="0" w:color="auto"/>
        <w:right w:val="none" w:sz="0" w:space="0" w:color="auto"/>
      </w:divBdr>
    </w:div>
    <w:div w:id="965351189">
      <w:bodyDiv w:val="1"/>
      <w:marLeft w:val="0"/>
      <w:marRight w:val="0"/>
      <w:marTop w:val="0"/>
      <w:marBottom w:val="0"/>
      <w:divBdr>
        <w:top w:val="none" w:sz="0" w:space="0" w:color="auto"/>
        <w:left w:val="none" w:sz="0" w:space="0" w:color="auto"/>
        <w:bottom w:val="none" w:sz="0" w:space="0" w:color="auto"/>
        <w:right w:val="none" w:sz="0" w:space="0" w:color="auto"/>
      </w:divBdr>
    </w:div>
    <w:div w:id="969558092">
      <w:bodyDiv w:val="1"/>
      <w:marLeft w:val="0"/>
      <w:marRight w:val="0"/>
      <w:marTop w:val="0"/>
      <w:marBottom w:val="0"/>
      <w:divBdr>
        <w:top w:val="none" w:sz="0" w:space="0" w:color="auto"/>
        <w:left w:val="none" w:sz="0" w:space="0" w:color="auto"/>
        <w:bottom w:val="none" w:sz="0" w:space="0" w:color="auto"/>
        <w:right w:val="none" w:sz="0" w:space="0" w:color="auto"/>
      </w:divBdr>
    </w:div>
    <w:div w:id="1011685258">
      <w:bodyDiv w:val="1"/>
      <w:marLeft w:val="0"/>
      <w:marRight w:val="0"/>
      <w:marTop w:val="0"/>
      <w:marBottom w:val="0"/>
      <w:divBdr>
        <w:top w:val="none" w:sz="0" w:space="0" w:color="auto"/>
        <w:left w:val="none" w:sz="0" w:space="0" w:color="auto"/>
        <w:bottom w:val="none" w:sz="0" w:space="0" w:color="auto"/>
        <w:right w:val="none" w:sz="0" w:space="0" w:color="auto"/>
      </w:divBdr>
    </w:div>
    <w:div w:id="1188789148">
      <w:bodyDiv w:val="1"/>
      <w:marLeft w:val="0"/>
      <w:marRight w:val="0"/>
      <w:marTop w:val="0"/>
      <w:marBottom w:val="0"/>
      <w:divBdr>
        <w:top w:val="none" w:sz="0" w:space="0" w:color="auto"/>
        <w:left w:val="none" w:sz="0" w:space="0" w:color="auto"/>
        <w:bottom w:val="none" w:sz="0" w:space="0" w:color="auto"/>
        <w:right w:val="none" w:sz="0" w:space="0" w:color="auto"/>
      </w:divBdr>
    </w:div>
    <w:div w:id="1256132396">
      <w:bodyDiv w:val="1"/>
      <w:marLeft w:val="0"/>
      <w:marRight w:val="0"/>
      <w:marTop w:val="0"/>
      <w:marBottom w:val="0"/>
      <w:divBdr>
        <w:top w:val="none" w:sz="0" w:space="0" w:color="auto"/>
        <w:left w:val="none" w:sz="0" w:space="0" w:color="auto"/>
        <w:bottom w:val="none" w:sz="0" w:space="0" w:color="auto"/>
        <w:right w:val="none" w:sz="0" w:space="0" w:color="auto"/>
      </w:divBdr>
    </w:div>
    <w:div w:id="1369793493">
      <w:bodyDiv w:val="1"/>
      <w:marLeft w:val="0"/>
      <w:marRight w:val="0"/>
      <w:marTop w:val="0"/>
      <w:marBottom w:val="0"/>
      <w:divBdr>
        <w:top w:val="none" w:sz="0" w:space="0" w:color="auto"/>
        <w:left w:val="none" w:sz="0" w:space="0" w:color="auto"/>
        <w:bottom w:val="none" w:sz="0" w:space="0" w:color="auto"/>
        <w:right w:val="none" w:sz="0" w:space="0" w:color="auto"/>
      </w:divBdr>
    </w:div>
    <w:div w:id="1381173788">
      <w:bodyDiv w:val="1"/>
      <w:marLeft w:val="0"/>
      <w:marRight w:val="0"/>
      <w:marTop w:val="0"/>
      <w:marBottom w:val="0"/>
      <w:divBdr>
        <w:top w:val="none" w:sz="0" w:space="0" w:color="auto"/>
        <w:left w:val="none" w:sz="0" w:space="0" w:color="auto"/>
        <w:bottom w:val="none" w:sz="0" w:space="0" w:color="auto"/>
        <w:right w:val="none" w:sz="0" w:space="0" w:color="auto"/>
      </w:divBdr>
    </w:div>
    <w:div w:id="1539119438">
      <w:bodyDiv w:val="1"/>
      <w:marLeft w:val="0"/>
      <w:marRight w:val="0"/>
      <w:marTop w:val="0"/>
      <w:marBottom w:val="0"/>
      <w:divBdr>
        <w:top w:val="none" w:sz="0" w:space="0" w:color="auto"/>
        <w:left w:val="none" w:sz="0" w:space="0" w:color="auto"/>
        <w:bottom w:val="none" w:sz="0" w:space="0" w:color="auto"/>
        <w:right w:val="none" w:sz="0" w:space="0" w:color="auto"/>
      </w:divBdr>
    </w:div>
    <w:div w:id="1792624194">
      <w:bodyDiv w:val="1"/>
      <w:marLeft w:val="0"/>
      <w:marRight w:val="0"/>
      <w:marTop w:val="0"/>
      <w:marBottom w:val="0"/>
      <w:divBdr>
        <w:top w:val="none" w:sz="0" w:space="0" w:color="auto"/>
        <w:left w:val="none" w:sz="0" w:space="0" w:color="auto"/>
        <w:bottom w:val="none" w:sz="0" w:space="0" w:color="auto"/>
        <w:right w:val="none" w:sz="0" w:space="0" w:color="auto"/>
      </w:divBdr>
      <w:divsChild>
        <w:div w:id="601108322">
          <w:marLeft w:val="0"/>
          <w:marRight w:val="0"/>
          <w:marTop w:val="0"/>
          <w:marBottom w:val="0"/>
          <w:divBdr>
            <w:top w:val="none" w:sz="0" w:space="0" w:color="auto"/>
            <w:left w:val="none" w:sz="0" w:space="0" w:color="auto"/>
            <w:bottom w:val="none" w:sz="0" w:space="0" w:color="auto"/>
            <w:right w:val="none" w:sz="0" w:space="0" w:color="auto"/>
          </w:divBdr>
          <w:divsChild>
            <w:div w:id="97920387">
              <w:marLeft w:val="150"/>
              <w:marRight w:val="150"/>
              <w:marTop w:val="150"/>
              <w:marBottom w:val="150"/>
              <w:divBdr>
                <w:top w:val="none" w:sz="0" w:space="0" w:color="auto"/>
                <w:left w:val="none" w:sz="0" w:space="0" w:color="auto"/>
                <w:bottom w:val="none" w:sz="0" w:space="0" w:color="auto"/>
                <w:right w:val="none" w:sz="0" w:space="0" w:color="auto"/>
              </w:divBdr>
            </w:div>
          </w:divsChild>
        </w:div>
        <w:div w:id="1218250252">
          <w:marLeft w:val="0"/>
          <w:marRight w:val="0"/>
          <w:marTop w:val="0"/>
          <w:marBottom w:val="0"/>
          <w:divBdr>
            <w:top w:val="none" w:sz="0" w:space="0" w:color="auto"/>
            <w:left w:val="none" w:sz="0" w:space="0" w:color="auto"/>
            <w:bottom w:val="none" w:sz="0" w:space="0" w:color="auto"/>
            <w:right w:val="none" w:sz="0" w:space="0" w:color="auto"/>
          </w:divBdr>
          <w:divsChild>
            <w:div w:id="139687816">
              <w:marLeft w:val="0"/>
              <w:marRight w:val="0"/>
              <w:marTop w:val="0"/>
              <w:marBottom w:val="0"/>
              <w:divBdr>
                <w:top w:val="none" w:sz="0" w:space="0" w:color="auto"/>
                <w:left w:val="none" w:sz="0" w:space="0" w:color="auto"/>
                <w:bottom w:val="none" w:sz="0" w:space="0" w:color="auto"/>
                <w:right w:val="none" w:sz="0" w:space="0" w:color="auto"/>
              </w:divBdr>
              <w:divsChild>
                <w:div w:id="1226184556">
                  <w:marLeft w:val="0"/>
                  <w:marRight w:val="0"/>
                  <w:marTop w:val="0"/>
                  <w:marBottom w:val="0"/>
                  <w:divBdr>
                    <w:top w:val="none" w:sz="0" w:space="0" w:color="auto"/>
                    <w:left w:val="none" w:sz="0" w:space="0" w:color="auto"/>
                    <w:bottom w:val="none" w:sz="0" w:space="0" w:color="auto"/>
                    <w:right w:val="none" w:sz="0" w:space="0" w:color="auto"/>
                  </w:divBdr>
                  <w:divsChild>
                    <w:div w:id="1971737631">
                      <w:marLeft w:val="0"/>
                      <w:marRight w:val="0"/>
                      <w:marTop w:val="0"/>
                      <w:marBottom w:val="0"/>
                      <w:divBdr>
                        <w:top w:val="none" w:sz="0" w:space="0" w:color="auto"/>
                        <w:left w:val="none" w:sz="0" w:space="0" w:color="auto"/>
                        <w:bottom w:val="none" w:sz="0" w:space="0" w:color="auto"/>
                        <w:right w:val="none" w:sz="0" w:space="0" w:color="auto"/>
                      </w:divBdr>
                      <w:divsChild>
                        <w:div w:id="544173460">
                          <w:marLeft w:val="0"/>
                          <w:marRight w:val="0"/>
                          <w:marTop w:val="0"/>
                          <w:marBottom w:val="0"/>
                          <w:divBdr>
                            <w:top w:val="none" w:sz="0" w:space="0" w:color="auto"/>
                            <w:left w:val="none" w:sz="0" w:space="0" w:color="auto"/>
                            <w:bottom w:val="none" w:sz="0" w:space="0" w:color="auto"/>
                            <w:right w:val="none" w:sz="0" w:space="0" w:color="auto"/>
                          </w:divBdr>
                          <w:divsChild>
                            <w:div w:id="1256984835">
                              <w:marLeft w:val="0"/>
                              <w:marRight w:val="0"/>
                              <w:marTop w:val="0"/>
                              <w:marBottom w:val="0"/>
                              <w:divBdr>
                                <w:top w:val="none" w:sz="0" w:space="0" w:color="auto"/>
                                <w:left w:val="none" w:sz="0" w:space="0" w:color="auto"/>
                                <w:bottom w:val="none" w:sz="0" w:space="0" w:color="auto"/>
                                <w:right w:val="none" w:sz="0" w:space="0" w:color="auto"/>
                              </w:divBdr>
                              <w:divsChild>
                                <w:div w:id="1580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092922">
      <w:bodyDiv w:val="1"/>
      <w:marLeft w:val="0"/>
      <w:marRight w:val="0"/>
      <w:marTop w:val="0"/>
      <w:marBottom w:val="0"/>
      <w:divBdr>
        <w:top w:val="none" w:sz="0" w:space="0" w:color="auto"/>
        <w:left w:val="none" w:sz="0" w:space="0" w:color="auto"/>
        <w:bottom w:val="none" w:sz="0" w:space="0" w:color="auto"/>
        <w:right w:val="none" w:sz="0" w:space="0" w:color="auto"/>
      </w:divBdr>
    </w:div>
    <w:div w:id="2004887663">
      <w:bodyDiv w:val="1"/>
      <w:marLeft w:val="0"/>
      <w:marRight w:val="0"/>
      <w:marTop w:val="0"/>
      <w:marBottom w:val="0"/>
      <w:divBdr>
        <w:top w:val="none" w:sz="0" w:space="0" w:color="auto"/>
        <w:left w:val="none" w:sz="0" w:space="0" w:color="auto"/>
        <w:bottom w:val="none" w:sz="0" w:space="0" w:color="auto"/>
        <w:right w:val="none" w:sz="0" w:space="0" w:color="auto"/>
      </w:divBdr>
    </w:div>
    <w:div w:id="2088189275">
      <w:bodyDiv w:val="1"/>
      <w:marLeft w:val="0"/>
      <w:marRight w:val="0"/>
      <w:marTop w:val="0"/>
      <w:marBottom w:val="0"/>
      <w:divBdr>
        <w:top w:val="none" w:sz="0" w:space="0" w:color="auto"/>
        <w:left w:val="none" w:sz="0" w:space="0" w:color="auto"/>
        <w:bottom w:val="none" w:sz="0" w:space="0" w:color="auto"/>
        <w:right w:val="none" w:sz="0" w:space="0" w:color="auto"/>
      </w:divBdr>
    </w:div>
    <w:div w:id="21053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4A4E9BD-304C-4BEE-9F62-96E1E4B31FC3}">
    <t:Anchor>
      <t:Comment id="630370911"/>
    </t:Anchor>
    <t:History>
      <t:Event id="{EED1DC26-7E20-4896-BF23-5356419DD6C3}" time="2022-01-19T22:05:33.787Z">
        <t:Attribution userId="S::awalther@loannex.com::313e2f3b-1126-4c13-a2f2-395820dbd7c4" userProvider="AD" userName="Andrew Walther"/>
        <t:Anchor>
          <t:Comment id="396122805"/>
        </t:Anchor>
        <t:Create/>
      </t:Event>
      <t:Event id="{9CD375D0-C08B-4456-8BAD-F1050495BE8F}" time="2022-01-19T22:05:33.787Z">
        <t:Attribution userId="S::awalther@loannex.com::313e2f3b-1126-4c13-a2f2-395820dbd7c4" userProvider="AD" userName="Andrew Walther"/>
        <t:Anchor>
          <t:Comment id="396122805"/>
        </t:Anchor>
        <t:Assign userId="S::ewhitcomb@loannex.com::291ad9ea-1ac5-4674-8740-071ea3ed64c0" userProvider="AD" userName="Erin Whitcomb"/>
      </t:Event>
      <t:Event id="{7783FA23-57CD-4DA5-8F7F-336E40306CCF}" time="2022-01-19T22:05:33.787Z">
        <t:Attribution userId="S::awalther@loannex.com::313e2f3b-1126-4c13-a2f2-395820dbd7c4" userProvider="AD" userName="Andrew Walther"/>
        <t:Anchor>
          <t:Comment id="396122805"/>
        </t:Anchor>
        <t:SetTitle title="@Erin Whitcomb I quickly typed the instructions and prefer your level of detail and format. The key parts of my document are the Navigation and the bullet points. FYI, Create Custom Field to Trigger Business Rule most likely won't apply to client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F5A9447CB7D346B5C745B002B9FD25" ma:contentTypeVersion="3" ma:contentTypeDescription="Create a new document." ma:contentTypeScope="" ma:versionID="84b783808fe8d9cb7beb5c4a091c59fe">
  <xsd:schema xmlns:xsd="http://www.w3.org/2001/XMLSchema" xmlns:xs="http://www.w3.org/2001/XMLSchema" xmlns:p="http://schemas.microsoft.com/office/2006/metadata/properties" xmlns:ns2="895ab6c6-4bf5-4135-857b-d1d3809ab578" targetNamespace="http://schemas.microsoft.com/office/2006/metadata/properties" ma:root="true" ma:fieldsID="4bb4dbc3308e3bed8c92682ed9f275e1" ns2:_="">
    <xsd:import namespace="895ab6c6-4bf5-4135-857b-d1d3809ab5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ab6c6-4bf5-4135-857b-d1d3809ab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A2ABD-3E56-2348-B2B6-5BA8FD985D8B}">
  <ds:schemaRefs>
    <ds:schemaRef ds:uri="http://schemas.openxmlformats.org/officeDocument/2006/bibliography"/>
  </ds:schemaRefs>
</ds:datastoreItem>
</file>

<file path=customXml/itemProps2.xml><?xml version="1.0" encoding="utf-8"?>
<ds:datastoreItem xmlns:ds="http://schemas.openxmlformats.org/officeDocument/2006/customXml" ds:itemID="{6372AC45-A7DD-4F37-B9B2-795991507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ab6c6-4bf5-4135-857b-d1d3809ab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196FB-26CE-40F6-AD98-AB1227C57148}">
  <ds:schemaRefs>
    <ds:schemaRef ds:uri="http://schemas.microsoft.com/sharepoint/v3/contenttype/forms"/>
  </ds:schemaRefs>
</ds:datastoreItem>
</file>

<file path=customXml/itemProps4.xml><?xml version="1.0" encoding="utf-8"?>
<ds:datastoreItem xmlns:ds="http://schemas.openxmlformats.org/officeDocument/2006/customXml" ds:itemID="{48105DDA-990C-4307-A603-9FB7494A96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3030</Characters>
  <Application>Microsoft Office Word</Application>
  <DocSecurity>0</DocSecurity>
  <Lines>94</Lines>
  <Paragraphs>90</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Walther</dc:creator>
  <cp:keywords/>
  <dc:description/>
  <cp:lastModifiedBy>Nancy Miller</cp:lastModifiedBy>
  <cp:revision>2</cp:revision>
  <cp:lastPrinted>2019-06-20T03:18:00Z</cp:lastPrinted>
  <dcterms:created xsi:type="dcterms:W3CDTF">2026-04-23T17:54:00Z</dcterms:created>
  <dcterms:modified xsi:type="dcterms:W3CDTF">2026-04-23T17:54:00Z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0x0101003DF5A9447CB7D346B5C745B002B9FD25</vt:lpwstr>
  </property>
  <property fmtid="{D5CDD505-2E9C-101B-9397-08002B2CF9AE}" pid="3" name="MediaServiceImageTags">
    <vt:lpwstr/>
  </property>
</Properties>
</file>